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A8" w:rsidRPr="00A501EE" w:rsidRDefault="004F2FA8" w:rsidP="00913F63">
      <w:pPr>
        <w:contextualSpacing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4F2FA8" w:rsidRPr="00370FDF" w:rsidRDefault="004F2FA8" w:rsidP="004F2FA8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รายละเอียดประกอบการจัดซื้อครุภัณฑ์</w:t>
      </w:r>
    </w:p>
    <w:p w:rsidR="004F2FA8" w:rsidRPr="00370FDF" w:rsidRDefault="004F2FA8" w:rsidP="004F2FA8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F2FA8" w:rsidRPr="00370FDF" w:rsidRDefault="004F2FA8" w:rsidP="00047D38">
      <w:pPr>
        <w:numPr>
          <w:ilvl w:val="0"/>
          <w:numId w:val="41"/>
        </w:numPr>
        <w:tabs>
          <w:tab w:val="left" w:pos="540"/>
          <w:tab w:val="left" w:pos="2340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ชื่อครุภัณฑ์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="00047D38" w:rsidRPr="00370FDF">
        <w:rPr>
          <w:rFonts w:ascii="TH SarabunPSK" w:hAnsi="TH SarabunPSK" w:cs="TH SarabunPSK"/>
          <w:sz w:val="32"/>
          <w:szCs w:val="32"/>
          <w:cs/>
        </w:rPr>
        <w:t>ครุภัณฑ์ห้องการเรียนรู้เทคโนโลยีด้านนวัตกรรม</w:t>
      </w:r>
      <w:proofErr w:type="spellStart"/>
      <w:r w:rsidR="00047D38" w:rsidRPr="00370FDF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</w:p>
    <w:p w:rsidR="004F2FA8" w:rsidRPr="00370FDF" w:rsidRDefault="004F2FA8" w:rsidP="004F2FA8">
      <w:pPr>
        <w:numPr>
          <w:ilvl w:val="0"/>
          <w:numId w:val="41"/>
        </w:numPr>
        <w:tabs>
          <w:tab w:val="left" w:pos="540"/>
          <w:tab w:val="left" w:pos="2340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จำนวนที่ต้องการ</w:t>
      </w:r>
      <w:r w:rsidRPr="00370FDF">
        <w:rPr>
          <w:rFonts w:ascii="TH SarabunPSK" w:hAnsi="TH SarabunPSK" w:cs="TH SarabunPSK"/>
          <w:sz w:val="32"/>
          <w:szCs w:val="32"/>
        </w:rPr>
        <w:tab/>
      </w:r>
      <w:r w:rsidR="00047D38" w:rsidRPr="00370FDF">
        <w:rPr>
          <w:rFonts w:ascii="TH SarabunPSK" w:hAnsi="TH SarabunPSK" w:cs="TH SarabunPSK"/>
          <w:sz w:val="32"/>
          <w:szCs w:val="32"/>
        </w:rPr>
        <w:t>1</w:t>
      </w:r>
      <w:r w:rsidR="00047D38" w:rsidRPr="00370F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47D38" w:rsidRPr="00370FDF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CD199D" w:rsidRPr="00370FDF">
        <w:rPr>
          <w:rFonts w:ascii="TH SarabunPSK" w:hAnsi="TH SarabunPSK" w:cs="TH SarabunPSK"/>
          <w:sz w:val="32"/>
          <w:szCs w:val="32"/>
        </w:rPr>
        <w:t xml:space="preserve"> </w:t>
      </w:r>
      <w:r w:rsidR="00CD199D" w:rsidRPr="00370FDF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047D38" w:rsidRPr="00370FDF" w:rsidRDefault="00047D38" w:rsidP="00047D38">
      <w:pPr>
        <w:numPr>
          <w:ilvl w:val="1"/>
          <w:numId w:val="41"/>
        </w:num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เครื่องคอมพิวเตอร์ สำหรับงานประมวลผล </w:t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  <w:t>จำนวน 61</w:t>
      </w:r>
      <w:r w:rsidRPr="00370F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FDF">
        <w:rPr>
          <w:rFonts w:ascii="TH SarabunPSK" w:hAnsi="TH SarabunPSK" w:cs="TH SarabunPSK"/>
          <w:sz w:val="32"/>
          <w:szCs w:val="32"/>
          <w:cs/>
        </w:rPr>
        <w:t>ชุด</w:t>
      </w:r>
    </w:p>
    <w:p w:rsidR="00047D38" w:rsidRPr="00370FDF" w:rsidRDefault="00047D38" w:rsidP="00047D38">
      <w:pPr>
        <w:numPr>
          <w:ilvl w:val="1"/>
          <w:numId w:val="41"/>
        </w:num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อุปกรณ์แสดงสื่อเสมือนจริง </w:t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  <w:t xml:space="preserve">จำนวน 1 ชุด </w:t>
      </w:r>
    </w:p>
    <w:p w:rsidR="00047D38" w:rsidRPr="00370FDF" w:rsidRDefault="00047D38" w:rsidP="00047D38">
      <w:pPr>
        <w:numPr>
          <w:ilvl w:val="1"/>
          <w:numId w:val="41"/>
        </w:num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อุปกรณ์กระจายสัญญาณเครือข่ายขนาด 48 ช่อง </w:t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  <w:t xml:space="preserve">จำนวน 2 ชุด </w:t>
      </w:r>
    </w:p>
    <w:p w:rsidR="00047D38" w:rsidRPr="00370FDF" w:rsidRDefault="00047D38" w:rsidP="00047D38">
      <w:pPr>
        <w:numPr>
          <w:ilvl w:val="1"/>
          <w:numId w:val="41"/>
        </w:num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ชุดเครื่องขยายเสียงพร้อมไมโครโฟน </w:t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  <w:t xml:space="preserve">จำนวน 1 ชุด </w:t>
      </w:r>
    </w:p>
    <w:p w:rsidR="00047D38" w:rsidRPr="00370FDF" w:rsidRDefault="00047D38" w:rsidP="002273E9">
      <w:pPr>
        <w:numPr>
          <w:ilvl w:val="1"/>
          <w:numId w:val="41"/>
        </w:num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เครื่องมัลติมีเดียโปรเจคเตอร์ ขนาดไม่น้อยกว่า 4,000</w:t>
      </w:r>
      <w:r w:rsidRPr="00370FDF">
        <w:rPr>
          <w:rFonts w:ascii="TH SarabunPSK" w:hAnsi="TH SarabunPSK" w:cs="TH SarabunPSK"/>
          <w:sz w:val="32"/>
          <w:szCs w:val="32"/>
        </w:rPr>
        <w:t xml:space="preserve"> ANSI Lumens </w:t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  <w:t xml:space="preserve">จำนวน 2 ชุด </w:t>
      </w:r>
    </w:p>
    <w:p w:rsidR="00047D38" w:rsidRPr="00370FDF" w:rsidRDefault="00047D38" w:rsidP="002273E9">
      <w:pPr>
        <w:numPr>
          <w:ilvl w:val="1"/>
          <w:numId w:val="41"/>
        </w:num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จอมอเตอร์ไฟฟ้า ขนาดไม่น้อยกว่า 120 นิ้ว พร้อมติดตั้ง </w:t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  <w:t xml:space="preserve">จำนวน 2 ชุด </w:t>
      </w:r>
    </w:p>
    <w:p w:rsidR="00047D38" w:rsidRPr="00370FDF" w:rsidRDefault="00047D38" w:rsidP="00047D38">
      <w:pPr>
        <w:numPr>
          <w:ilvl w:val="1"/>
          <w:numId w:val="41"/>
        </w:num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บอร์ดสำเร็จ </w:t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  <w:t xml:space="preserve">จำนวน 1 ชุด </w:t>
      </w:r>
    </w:p>
    <w:p w:rsidR="00047D38" w:rsidRPr="00370FDF" w:rsidRDefault="00047D38" w:rsidP="00047D38">
      <w:pPr>
        <w:numPr>
          <w:ilvl w:val="1"/>
          <w:numId w:val="41"/>
        </w:num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โต๊ะสำหรับผู้สอนพร้อมชั้นเก็บของ </w:t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  <w:t xml:space="preserve">จำนวน 1 ชุด </w:t>
      </w:r>
    </w:p>
    <w:p w:rsidR="00047D38" w:rsidRPr="00370FDF" w:rsidRDefault="00047D38" w:rsidP="00047D38">
      <w:pPr>
        <w:numPr>
          <w:ilvl w:val="1"/>
          <w:numId w:val="41"/>
        </w:num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เก้าอี้สำหรับผู้สอน </w:t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  <w:t xml:space="preserve">จำนวน 1 ชุด </w:t>
      </w:r>
    </w:p>
    <w:p w:rsidR="00047D38" w:rsidRPr="00370FDF" w:rsidRDefault="00047D38" w:rsidP="00047D38">
      <w:pPr>
        <w:numPr>
          <w:ilvl w:val="1"/>
          <w:numId w:val="41"/>
        </w:num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โต๊ะสำหรับห้องปฏิบัติการ </w:t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  <w:t xml:space="preserve">จำนวน 30 ชุด </w:t>
      </w:r>
    </w:p>
    <w:p w:rsidR="00047D38" w:rsidRPr="00370FDF" w:rsidRDefault="00047D38" w:rsidP="00047D38">
      <w:pPr>
        <w:numPr>
          <w:ilvl w:val="1"/>
          <w:numId w:val="41"/>
        </w:num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เก้าอี้สำหรับห้องปฏิบัติการ </w:t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  <w:t xml:space="preserve">จำนวน 60 ชุด </w:t>
      </w:r>
    </w:p>
    <w:p w:rsidR="00047D38" w:rsidRPr="00370FDF" w:rsidRDefault="00047D38" w:rsidP="00047D38">
      <w:pPr>
        <w:numPr>
          <w:ilvl w:val="1"/>
          <w:numId w:val="41"/>
        </w:num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กระดานไวท์บอร์ดพร้อมติดตั้ง </w:t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  <w:t xml:space="preserve">จำนวน 1 ชุด </w:t>
      </w:r>
    </w:p>
    <w:p w:rsidR="00047D38" w:rsidRPr="00370FDF" w:rsidRDefault="00047D38" w:rsidP="00047D38">
      <w:pPr>
        <w:numPr>
          <w:ilvl w:val="1"/>
          <w:numId w:val="41"/>
        </w:num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พื้นยกสำเร็จรูป </w:t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  <w:t xml:space="preserve">จำนวน 1 งาน </w:t>
      </w:r>
    </w:p>
    <w:p w:rsidR="00047D38" w:rsidRPr="00370FDF" w:rsidRDefault="00047D38" w:rsidP="00047D38">
      <w:pPr>
        <w:numPr>
          <w:ilvl w:val="1"/>
          <w:numId w:val="41"/>
        </w:num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วอลเปเปอร์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พร้อมติดตั้ง </w:t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  <w:t xml:space="preserve">จำนวน 1 งาน </w:t>
      </w:r>
    </w:p>
    <w:p w:rsidR="00047D38" w:rsidRPr="00370FDF" w:rsidRDefault="00047D38" w:rsidP="00047D38">
      <w:pPr>
        <w:numPr>
          <w:ilvl w:val="1"/>
          <w:numId w:val="41"/>
        </w:num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ม่านพร้อมติดตั้ง </w:t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  <w:t xml:space="preserve">จำนวน 1 งาน </w:t>
      </w:r>
    </w:p>
    <w:p w:rsidR="00047D38" w:rsidRPr="00370FDF" w:rsidRDefault="00047D38" w:rsidP="00047D38">
      <w:pPr>
        <w:numPr>
          <w:ilvl w:val="1"/>
          <w:numId w:val="41"/>
        </w:num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ระบบสายสัญญาณเครือข่ายและไฟฟ้า </w:t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  <w:t xml:space="preserve">จำนวน 61 จุด </w:t>
      </w:r>
    </w:p>
    <w:p w:rsidR="004F2FA8" w:rsidRPr="00370FDF" w:rsidRDefault="004F2FA8" w:rsidP="004F2FA8">
      <w:pPr>
        <w:numPr>
          <w:ilvl w:val="0"/>
          <w:numId w:val="41"/>
        </w:numPr>
        <w:tabs>
          <w:tab w:val="left" w:pos="540"/>
          <w:tab w:val="left" w:pos="2340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รายละเอียดคุณสมบัติทั่วไป</w:t>
      </w:r>
    </w:p>
    <w:p w:rsidR="004F2FA8" w:rsidRPr="00370FDF" w:rsidRDefault="004F2FA8" w:rsidP="004F2FA8">
      <w:pPr>
        <w:numPr>
          <w:ilvl w:val="1"/>
          <w:numId w:val="41"/>
        </w:numPr>
        <w:tabs>
          <w:tab w:val="left" w:pos="540"/>
          <w:tab w:val="left" w:pos="1134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ครุภัณฑ์ทั้งหมดมีคู่มือการใช้งานตามมาตรฐานของเจ้าของผลิตภัณฑ์</w:t>
      </w:r>
    </w:p>
    <w:p w:rsidR="004F2FA8" w:rsidRPr="00370FDF" w:rsidRDefault="004F2FA8" w:rsidP="004F2FA8">
      <w:pPr>
        <w:numPr>
          <w:ilvl w:val="1"/>
          <w:numId w:val="41"/>
        </w:numPr>
        <w:tabs>
          <w:tab w:val="left" w:pos="540"/>
          <w:tab w:val="left" w:pos="1134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ครุภัณฑ์ทั้งหมดต้องเป็นของใหม่ ไม่เคยผ่านการใช้งานมาก่อน</w:t>
      </w:r>
    </w:p>
    <w:p w:rsidR="004F2FA8" w:rsidRPr="00370FDF" w:rsidRDefault="004F2FA8" w:rsidP="004F2FA8">
      <w:pPr>
        <w:numPr>
          <w:ilvl w:val="1"/>
          <w:numId w:val="41"/>
        </w:numPr>
        <w:tabs>
          <w:tab w:val="left" w:pos="540"/>
          <w:tab w:val="left" w:pos="1134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ครุภัณฑ์ทั้งหมดสามารถใช้งานกับระบบไฟฟ้าของประเทศไทยได้</w:t>
      </w:r>
    </w:p>
    <w:p w:rsidR="004F2FA8" w:rsidRPr="00370FDF" w:rsidRDefault="004F2FA8" w:rsidP="004F2FA8">
      <w:pPr>
        <w:numPr>
          <w:ilvl w:val="1"/>
          <w:numId w:val="41"/>
        </w:numPr>
        <w:tabs>
          <w:tab w:val="left" w:pos="540"/>
          <w:tab w:val="left" w:pos="1134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เจ้าของผลิตภัณฑ์หรือผู้เสนอราคาต้องเป็นบุคคลหรือนิติบุคคลที่ได้ลงทะเบียนในระบบอิเล็กทรอนิกส์ของกรมบัญชีกลางที่เว็บไซต์ศูนย์ข้อมูลจัดซื้อ จัดจ้างภาครัฐ (</w:t>
      </w:r>
      <w:r w:rsidRPr="00370FDF">
        <w:rPr>
          <w:rFonts w:ascii="TH SarabunPSK" w:hAnsi="TH SarabunPSK" w:cs="TH SarabunPSK"/>
          <w:sz w:val="32"/>
          <w:szCs w:val="32"/>
        </w:rPr>
        <w:t>e</w:t>
      </w:r>
      <w:r w:rsidRPr="00370FDF">
        <w:rPr>
          <w:rFonts w:ascii="TH SarabunPSK" w:hAnsi="TH SarabunPSK" w:cs="TH SarabunPSK"/>
          <w:sz w:val="32"/>
          <w:szCs w:val="32"/>
          <w:cs/>
        </w:rPr>
        <w:t>-</w:t>
      </w:r>
      <w:r w:rsidRPr="00370FDF">
        <w:rPr>
          <w:rFonts w:ascii="TH SarabunPSK" w:hAnsi="TH SarabunPSK" w:cs="TH SarabunPSK"/>
          <w:sz w:val="32"/>
          <w:szCs w:val="32"/>
        </w:rPr>
        <w:t>Government Procurement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70FDF">
        <w:rPr>
          <w:rFonts w:ascii="TH SarabunPSK" w:hAnsi="TH SarabunPSK" w:cs="TH SarabunPSK"/>
          <w:sz w:val="32"/>
          <w:szCs w:val="32"/>
        </w:rPr>
        <w:t>e</w:t>
      </w:r>
      <w:r w:rsidRPr="00370FDF">
        <w:rPr>
          <w:rFonts w:ascii="TH SarabunPSK" w:hAnsi="TH SarabunPSK" w:cs="TH SarabunPSK"/>
          <w:sz w:val="32"/>
          <w:szCs w:val="32"/>
          <w:cs/>
        </w:rPr>
        <w:t>-</w:t>
      </w:r>
      <w:r w:rsidRPr="00370FDF">
        <w:rPr>
          <w:rFonts w:ascii="TH SarabunPSK" w:hAnsi="TH SarabunPSK" w:cs="TH SarabunPSK"/>
          <w:sz w:val="32"/>
          <w:szCs w:val="32"/>
        </w:rPr>
        <w:t>GP</w:t>
      </w:r>
      <w:r w:rsidRPr="00370FDF">
        <w:rPr>
          <w:rFonts w:ascii="TH SarabunPSK" w:hAnsi="TH SarabunPSK" w:cs="TH SarabunPSK"/>
          <w:sz w:val="32"/>
          <w:szCs w:val="32"/>
          <w:cs/>
        </w:rPr>
        <w:t>)</w:t>
      </w:r>
    </w:p>
    <w:p w:rsidR="004F2FA8" w:rsidRPr="00370FDF" w:rsidRDefault="004F2FA8" w:rsidP="004F2FA8">
      <w:pPr>
        <w:numPr>
          <w:ilvl w:val="1"/>
          <w:numId w:val="41"/>
        </w:numPr>
        <w:tabs>
          <w:tab w:val="left" w:pos="540"/>
          <w:tab w:val="left" w:pos="1134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ผู้เสนอราคาต้องจัดทำรายละเอียดให้ครบตามข้อกำหนด หากไม่ครบตามข้อกำหนดคณะกรรมการมีสิทธ์ที่จะไม่พิจารณาการเสนอราคา</w:t>
      </w:r>
    </w:p>
    <w:p w:rsidR="008D29C6" w:rsidRPr="00370FDF" w:rsidRDefault="00BC7ECE" w:rsidP="00DD6C1D">
      <w:pPr>
        <w:numPr>
          <w:ilvl w:val="0"/>
          <w:numId w:val="7"/>
        </w:numPr>
        <w:ind w:left="284" w:hanging="284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คุณลักษณะเฉพาะ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ครุภัณฑ์ห้อง</w:t>
      </w:r>
      <w:r w:rsidR="008D29C6" w:rsidRPr="00370FDF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การเรียนรู้เทคโนโลยีด้าน</w:t>
      </w:r>
      <w:r w:rsidR="00BA0132" w:rsidRPr="00370FDF">
        <w:rPr>
          <w:rFonts w:ascii="TH SarabunPSK" w:hAnsi="TH SarabunPSK" w:cs="TH SarabunPSK"/>
          <w:b/>
          <w:bCs/>
          <w:sz w:val="32"/>
          <w:szCs w:val="32"/>
          <w:cs/>
        </w:rPr>
        <w:t>นวัตกรรม</w:t>
      </w:r>
      <w:proofErr w:type="spellStart"/>
      <w:r w:rsidR="008D29C6" w:rsidRPr="00370FDF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="008D29C6" w:rsidRPr="00370F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1 </w:t>
      </w:r>
      <w:r w:rsidR="00BA0132" w:rsidRPr="00370FDF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  <w:r w:rsidR="008D29C6" w:rsidRPr="00370F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ประกอบด้วย </w:t>
      </w:r>
    </w:p>
    <w:p w:rsidR="00BC7ECE" w:rsidRPr="00370FDF" w:rsidRDefault="00BC7ECE" w:rsidP="00913F63">
      <w:pPr>
        <w:numPr>
          <w:ilvl w:val="1"/>
          <w:numId w:val="13"/>
        </w:numPr>
        <w:tabs>
          <w:tab w:val="left" w:pos="993"/>
        </w:tabs>
        <w:ind w:left="993" w:hanging="567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เครื่องคอมพิวเตอร์ สำหรับประมวลผล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660C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</w:t>
      </w:r>
      <w:r w:rsidR="008D29C6" w:rsidRPr="00370F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370FD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D199D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</w:p>
    <w:p w:rsidR="00BC7ECE" w:rsidRPr="00370FDF" w:rsidRDefault="00BC7ECE" w:rsidP="00913F63">
      <w:pPr>
        <w:numPr>
          <w:ilvl w:val="0"/>
          <w:numId w:val="12"/>
        </w:numPr>
        <w:tabs>
          <w:tab w:val="clear" w:pos="709"/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มีหน่วยประมวลผลกลาง (</w:t>
      </w:r>
      <w:r w:rsidRPr="00370FDF">
        <w:rPr>
          <w:rFonts w:ascii="TH SarabunPSK" w:hAnsi="TH SarabunPSK" w:cs="TH SarabunPSK"/>
          <w:sz w:val="32"/>
          <w:szCs w:val="32"/>
        </w:rPr>
        <w:t xml:space="preserve">CPU)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A501EE" w:rsidRPr="00370FDF">
        <w:rPr>
          <w:rFonts w:ascii="TH SarabunPSK" w:hAnsi="TH SarabunPSK" w:cs="TH SarabunPSK"/>
          <w:sz w:val="32"/>
          <w:szCs w:val="32"/>
        </w:rPr>
        <w:t>6</w:t>
      </w:r>
      <w:r w:rsidRPr="00370FDF">
        <w:rPr>
          <w:rFonts w:ascii="TH SarabunPSK" w:hAnsi="TH SarabunPSK" w:cs="TH SarabunPSK"/>
          <w:sz w:val="32"/>
          <w:szCs w:val="32"/>
        </w:rPr>
        <w:t xml:space="preserve"> </w:t>
      </w:r>
      <w:r w:rsidR="00A501EE" w:rsidRPr="00370FDF">
        <w:rPr>
          <w:rFonts w:ascii="TH SarabunPSK" w:hAnsi="TH SarabunPSK" w:cs="TH SarabunPSK"/>
          <w:sz w:val="32"/>
          <w:szCs w:val="32"/>
          <w:cs/>
        </w:rPr>
        <w:t>แกนหลัก (</w:t>
      </w:r>
      <w:r w:rsidR="00A501EE" w:rsidRPr="00370FDF">
        <w:rPr>
          <w:rFonts w:ascii="TH SarabunPSK" w:hAnsi="TH SarabunPSK" w:cs="TH SarabunPSK"/>
          <w:sz w:val="32"/>
          <w:szCs w:val="32"/>
        </w:rPr>
        <w:t>6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0FDF">
        <w:rPr>
          <w:rFonts w:ascii="TH SarabunPSK" w:hAnsi="TH SarabunPSK" w:cs="TH SarabunPSK"/>
          <w:sz w:val="32"/>
          <w:szCs w:val="32"/>
        </w:rPr>
        <w:t xml:space="preserve">core)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ความเร็วไม่ต่ำกว่า </w:t>
      </w:r>
      <w:r w:rsidR="00772BEB" w:rsidRPr="00370FDF">
        <w:rPr>
          <w:rFonts w:ascii="TH SarabunPSK" w:hAnsi="TH SarabunPSK" w:cs="TH SarabunPSK"/>
          <w:sz w:val="32"/>
          <w:szCs w:val="32"/>
        </w:rPr>
        <w:t>3.</w:t>
      </w:r>
      <w:r w:rsidR="00772BEB" w:rsidRPr="00370FDF">
        <w:rPr>
          <w:rFonts w:ascii="TH SarabunPSK" w:hAnsi="TH SarabunPSK" w:cs="TH SarabunPSK" w:hint="cs"/>
          <w:sz w:val="32"/>
          <w:szCs w:val="32"/>
          <w:cs/>
        </w:rPr>
        <w:t>2</w:t>
      </w:r>
      <w:r w:rsidRPr="00370FDF">
        <w:rPr>
          <w:rFonts w:ascii="TH SarabunPSK" w:hAnsi="TH SarabunPSK" w:cs="TH SarabunPSK"/>
          <w:sz w:val="32"/>
          <w:szCs w:val="32"/>
        </w:rPr>
        <w:t xml:space="preserve"> GHz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และมี </w:t>
      </w:r>
      <w:r w:rsidRPr="00370FDF">
        <w:rPr>
          <w:rFonts w:ascii="TH SarabunPSK" w:hAnsi="TH SarabunPSK" w:cs="TH SarabunPSK"/>
          <w:sz w:val="32"/>
          <w:szCs w:val="32"/>
        </w:rPr>
        <w:t xml:space="preserve">Cache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 w:rsidR="00A501EE" w:rsidRPr="00370FDF">
        <w:rPr>
          <w:rFonts w:ascii="TH SarabunPSK" w:hAnsi="TH SarabunPSK" w:cs="TH SarabunPSK"/>
          <w:sz w:val="32"/>
          <w:szCs w:val="32"/>
        </w:rPr>
        <w:t>12</w:t>
      </w:r>
      <w:r w:rsidRPr="00370FDF">
        <w:rPr>
          <w:rFonts w:ascii="TH SarabunPSK" w:hAnsi="TH SarabunPSK" w:cs="TH SarabunPSK"/>
          <w:sz w:val="32"/>
          <w:szCs w:val="32"/>
        </w:rPr>
        <w:t xml:space="preserve">MB </w:t>
      </w:r>
      <w:r w:rsidRPr="00370FDF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BC7ECE" w:rsidRPr="00370FDF" w:rsidRDefault="00BC7ECE" w:rsidP="00913F63">
      <w:pPr>
        <w:numPr>
          <w:ilvl w:val="0"/>
          <w:numId w:val="12"/>
        </w:numPr>
        <w:tabs>
          <w:tab w:val="clear" w:pos="709"/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มีหน่วยความจำหลัก (</w:t>
      </w:r>
      <w:r w:rsidRPr="00370FDF">
        <w:rPr>
          <w:rFonts w:ascii="TH SarabunPSK" w:hAnsi="TH SarabunPSK" w:cs="TH SarabunPSK"/>
          <w:sz w:val="32"/>
          <w:szCs w:val="32"/>
        </w:rPr>
        <w:t xml:space="preserve">RAM) </w:t>
      </w:r>
      <w:r w:rsidR="00A501EE" w:rsidRPr="00370FDF">
        <w:rPr>
          <w:rFonts w:ascii="TH SarabunPSK" w:hAnsi="TH SarabunPSK" w:cs="TH SarabunPSK" w:hint="cs"/>
          <w:sz w:val="32"/>
          <w:szCs w:val="32"/>
          <w:cs/>
        </w:rPr>
        <w:t xml:space="preserve">ชนิด </w:t>
      </w:r>
      <w:r w:rsidR="00A501EE" w:rsidRPr="00370FDF">
        <w:rPr>
          <w:rFonts w:ascii="TH SarabunPSK" w:hAnsi="TH SarabunPSK" w:cs="TH SarabunPSK"/>
          <w:sz w:val="32"/>
          <w:szCs w:val="32"/>
        </w:rPr>
        <w:t xml:space="preserve">DDR4 </w:t>
      </w:r>
      <w:r w:rsidR="00A501EE" w:rsidRPr="00370FDF">
        <w:rPr>
          <w:rFonts w:ascii="TH SarabunPSK" w:hAnsi="TH SarabunPSK" w:cs="TH SarabunPSK" w:hint="cs"/>
          <w:sz w:val="32"/>
          <w:szCs w:val="32"/>
          <w:cs/>
        </w:rPr>
        <w:t>หรือดีกว่า มีขนาด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370FDF">
        <w:rPr>
          <w:rFonts w:ascii="TH SarabunPSK" w:hAnsi="TH SarabunPSK" w:cs="TH SarabunPSK"/>
          <w:sz w:val="32"/>
          <w:szCs w:val="32"/>
        </w:rPr>
        <w:t xml:space="preserve">8 GB </w:t>
      </w:r>
      <w:r w:rsidRPr="00370FDF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BC7ECE" w:rsidRPr="00370FDF" w:rsidRDefault="00BC7ECE" w:rsidP="00913F63">
      <w:pPr>
        <w:numPr>
          <w:ilvl w:val="0"/>
          <w:numId w:val="12"/>
        </w:numPr>
        <w:tabs>
          <w:tab w:val="clear" w:pos="709"/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มีหน่วยจัดเก็บข้อมูล (</w:t>
      </w:r>
      <w:r w:rsidRPr="00370FDF">
        <w:rPr>
          <w:rFonts w:ascii="TH SarabunPSK" w:hAnsi="TH SarabunPSK" w:cs="TH SarabunPSK"/>
          <w:sz w:val="32"/>
          <w:szCs w:val="32"/>
        </w:rPr>
        <w:t xml:space="preserve">Hard Drive)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370FDF">
        <w:rPr>
          <w:rFonts w:ascii="TH SarabunPSK" w:hAnsi="TH SarabunPSK" w:cs="TH SarabunPSK"/>
          <w:sz w:val="32"/>
          <w:szCs w:val="32"/>
        </w:rPr>
        <w:t xml:space="preserve">SATA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หรือดีกว่า ขนาดความจุไม่น้อยกว่า </w:t>
      </w:r>
      <w:r w:rsidRPr="00370FDF">
        <w:rPr>
          <w:rFonts w:ascii="TH SarabunPSK" w:hAnsi="TH SarabunPSK" w:cs="TH SarabunPSK"/>
          <w:sz w:val="32"/>
          <w:szCs w:val="32"/>
        </w:rPr>
        <w:t xml:space="preserve">2 TB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70FDF">
        <w:rPr>
          <w:rFonts w:ascii="TH SarabunPSK" w:hAnsi="TH SarabunPSK" w:cs="TH SarabunPSK"/>
          <w:sz w:val="32"/>
          <w:szCs w:val="32"/>
        </w:rPr>
        <w:t>1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หน่วย </w:t>
      </w:r>
    </w:p>
    <w:p w:rsidR="00BC7ECE" w:rsidRPr="00370FDF" w:rsidRDefault="00BC7ECE" w:rsidP="00913F63">
      <w:pPr>
        <w:numPr>
          <w:ilvl w:val="0"/>
          <w:numId w:val="12"/>
        </w:numPr>
        <w:tabs>
          <w:tab w:val="clear" w:pos="709"/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370FDF">
        <w:rPr>
          <w:rFonts w:ascii="TH SarabunPSK" w:hAnsi="TH SarabunPSK" w:cs="TH SarabunPSK"/>
          <w:sz w:val="32"/>
          <w:szCs w:val="32"/>
        </w:rPr>
        <w:t xml:space="preserve">Network Interface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เป็นแบบ </w:t>
      </w:r>
      <w:r w:rsidRPr="00370FDF">
        <w:rPr>
          <w:rFonts w:ascii="TH SarabunPSK" w:hAnsi="TH SarabunPSK" w:cs="TH SarabunPSK"/>
          <w:sz w:val="32"/>
          <w:szCs w:val="32"/>
        </w:rPr>
        <w:t>10/100/1000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ชนิด </w:t>
      </w:r>
      <w:r w:rsidRPr="00370FDF">
        <w:rPr>
          <w:rFonts w:ascii="TH SarabunPSK" w:hAnsi="TH SarabunPSK" w:cs="TH SarabunPSK"/>
          <w:sz w:val="32"/>
          <w:szCs w:val="32"/>
        </w:rPr>
        <w:t xml:space="preserve">RJ-45 </w:t>
      </w:r>
    </w:p>
    <w:p w:rsidR="00BC7ECE" w:rsidRPr="00370FDF" w:rsidRDefault="00BC7ECE" w:rsidP="00913F63">
      <w:pPr>
        <w:numPr>
          <w:ilvl w:val="0"/>
          <w:numId w:val="12"/>
        </w:numPr>
        <w:tabs>
          <w:tab w:val="clear" w:pos="709"/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370FDF">
        <w:rPr>
          <w:rFonts w:ascii="TH SarabunPSK" w:hAnsi="TH SarabunPSK" w:cs="TH SarabunPSK"/>
          <w:sz w:val="32"/>
          <w:szCs w:val="32"/>
        </w:rPr>
        <w:t xml:space="preserve">DVD – RW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proofErr w:type="spellStart"/>
      <w:r w:rsidRPr="00370FDF">
        <w:rPr>
          <w:rFonts w:ascii="TH SarabunPSK" w:hAnsi="TH SarabunPSK" w:cs="TH SarabunPSK"/>
          <w:sz w:val="32"/>
          <w:szCs w:val="32"/>
        </w:rPr>
        <w:t>SuperMulti</w:t>
      </w:r>
      <w:proofErr w:type="spellEnd"/>
      <w:r w:rsidRPr="00370FDF">
        <w:rPr>
          <w:rFonts w:ascii="TH SarabunPSK" w:hAnsi="TH SarabunPSK" w:cs="TH SarabunPSK"/>
          <w:sz w:val="32"/>
          <w:szCs w:val="32"/>
        </w:rPr>
        <w:t xml:space="preserve">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70FDF">
        <w:rPr>
          <w:rFonts w:ascii="TH SarabunPSK" w:hAnsi="TH SarabunPSK" w:cs="TH SarabunPSK"/>
          <w:sz w:val="32"/>
          <w:szCs w:val="32"/>
        </w:rPr>
        <w:t>1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หน่วย</w:t>
      </w:r>
    </w:p>
    <w:p w:rsidR="00BC7ECE" w:rsidRPr="00370FDF" w:rsidRDefault="00BC7ECE" w:rsidP="00913F63">
      <w:pPr>
        <w:numPr>
          <w:ilvl w:val="0"/>
          <w:numId w:val="12"/>
        </w:numPr>
        <w:tabs>
          <w:tab w:val="clear" w:pos="709"/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จอภาพแบบ </w:t>
      </w:r>
      <w:r w:rsidRPr="00370FDF">
        <w:rPr>
          <w:rFonts w:ascii="TH SarabunPSK" w:hAnsi="TH SarabunPSK" w:cs="TH SarabunPSK"/>
          <w:sz w:val="32"/>
          <w:szCs w:val="32"/>
        </w:rPr>
        <w:t xml:space="preserve">LED/LCD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มีความละเอียดของจอภาพไม่น้อยกว่า </w:t>
      </w:r>
      <w:r w:rsidRPr="00370FDF">
        <w:rPr>
          <w:rFonts w:ascii="TH SarabunPSK" w:hAnsi="TH SarabunPSK" w:cs="TH SarabunPSK"/>
          <w:sz w:val="32"/>
          <w:szCs w:val="32"/>
        </w:rPr>
        <w:t xml:space="preserve">1440 x 900 Pixels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ขนาดจอภาพไม่น้อยกว่า </w:t>
      </w:r>
      <w:r w:rsidRPr="00370FDF">
        <w:rPr>
          <w:rFonts w:ascii="TH SarabunPSK" w:hAnsi="TH SarabunPSK" w:cs="TH SarabunPSK"/>
          <w:sz w:val="32"/>
          <w:szCs w:val="32"/>
        </w:rPr>
        <w:t>19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นิ้ว</w:t>
      </w:r>
    </w:p>
    <w:p w:rsidR="007A77EE" w:rsidRPr="00370FDF" w:rsidRDefault="007A77EE" w:rsidP="007A77EE">
      <w:pPr>
        <w:numPr>
          <w:ilvl w:val="0"/>
          <w:numId w:val="12"/>
        </w:numPr>
        <w:tabs>
          <w:tab w:val="clear" w:pos="709"/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มีช่องเชื่อมต่อแบบ </w:t>
      </w:r>
      <w:r w:rsidRPr="00370FDF">
        <w:rPr>
          <w:rFonts w:ascii="TH SarabunPSK" w:hAnsi="TH SarabunPSK" w:cs="TH SarabunPSK"/>
          <w:sz w:val="32"/>
          <w:szCs w:val="32"/>
        </w:rPr>
        <w:t xml:space="preserve">USB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รวมไม่น้อยกว่า </w:t>
      </w:r>
      <w:r w:rsidRPr="00370FDF">
        <w:rPr>
          <w:rFonts w:ascii="TH SarabunPSK" w:hAnsi="TH SarabunPSK" w:cs="TH SarabunPSK"/>
          <w:sz w:val="32"/>
          <w:szCs w:val="32"/>
        </w:rPr>
        <w:t>6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ช่อง</w:t>
      </w:r>
    </w:p>
    <w:p w:rsidR="003379A3" w:rsidRPr="00370FDF" w:rsidRDefault="00A81FC6" w:rsidP="008F0168">
      <w:pPr>
        <w:numPr>
          <w:ilvl w:val="0"/>
          <w:numId w:val="12"/>
        </w:numPr>
        <w:tabs>
          <w:tab w:val="clear" w:pos="709"/>
          <w:tab w:val="num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 w:hint="cs"/>
          <w:sz w:val="32"/>
          <w:szCs w:val="32"/>
          <w:cs/>
        </w:rPr>
        <w:t xml:space="preserve">มีหน่วยประมวลผลเพื่อแสดงภาพติดตั้งอยู่ภายในหน่วยประมวลผลกลาง แบบ </w:t>
      </w:r>
      <w:r w:rsidRPr="00370FDF">
        <w:rPr>
          <w:rFonts w:ascii="TH SarabunPSK" w:hAnsi="TH SarabunPSK" w:cs="TH SarabunPSK"/>
          <w:sz w:val="32"/>
          <w:szCs w:val="32"/>
        </w:rPr>
        <w:t xml:space="preserve">Graphics Processing Unit </w:t>
      </w:r>
      <w:r w:rsidRPr="00370FDF">
        <w:rPr>
          <w:rFonts w:ascii="TH SarabunPSK" w:hAnsi="TH SarabunPSK" w:cs="TH SarabunPSK" w:hint="cs"/>
          <w:sz w:val="32"/>
          <w:szCs w:val="32"/>
          <w:cs/>
        </w:rPr>
        <w:t xml:space="preserve">ที่สามารถใช้หน่วยความจำหลักในการแสดงภาพขนาดไม่น้อยกว่า </w:t>
      </w:r>
      <w:r w:rsidRPr="00370FDF">
        <w:rPr>
          <w:rFonts w:ascii="TH SarabunPSK" w:hAnsi="TH SarabunPSK" w:cs="TH SarabunPSK"/>
          <w:sz w:val="32"/>
          <w:szCs w:val="32"/>
        </w:rPr>
        <w:t xml:space="preserve">2 GB </w:t>
      </w:r>
      <w:r w:rsidRPr="00370FDF">
        <w:rPr>
          <w:rFonts w:ascii="TH SarabunPSK" w:hAnsi="TH SarabunPSK" w:cs="TH SarabunPSK" w:hint="cs"/>
          <w:sz w:val="32"/>
          <w:szCs w:val="32"/>
          <w:cs/>
        </w:rPr>
        <w:t>หรือดีกว่า</w:t>
      </w:r>
    </w:p>
    <w:p w:rsidR="00BC7ECE" w:rsidRPr="00370FDF" w:rsidRDefault="00BC7ECE" w:rsidP="00913F63">
      <w:pPr>
        <w:numPr>
          <w:ilvl w:val="0"/>
          <w:numId w:val="12"/>
        </w:numPr>
        <w:tabs>
          <w:tab w:val="clear" w:pos="709"/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370FDF">
        <w:rPr>
          <w:rFonts w:ascii="TH SarabunPSK" w:hAnsi="TH SarabunPSK" w:cs="TH SarabunPSK"/>
          <w:sz w:val="32"/>
          <w:szCs w:val="32"/>
        </w:rPr>
        <w:t xml:space="preserve">Power Supply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มีขนาดไม่น้อยกว่า </w:t>
      </w:r>
      <w:r w:rsidRPr="00370FDF">
        <w:rPr>
          <w:rFonts w:ascii="TH SarabunPSK" w:hAnsi="TH SarabunPSK" w:cs="TH SarabunPSK"/>
          <w:sz w:val="32"/>
          <w:szCs w:val="32"/>
        </w:rPr>
        <w:t>220 Watts</w:t>
      </w:r>
    </w:p>
    <w:p w:rsidR="00BC7ECE" w:rsidRPr="00370FDF" w:rsidRDefault="00BC7ECE" w:rsidP="00913F63">
      <w:pPr>
        <w:numPr>
          <w:ilvl w:val="0"/>
          <w:numId w:val="12"/>
        </w:numPr>
        <w:tabs>
          <w:tab w:val="clear" w:pos="709"/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มีระบบปฏิบัติการ </w:t>
      </w:r>
      <w:r w:rsidRPr="00370FDF">
        <w:rPr>
          <w:rFonts w:ascii="TH SarabunPSK" w:hAnsi="TH SarabunPSK" w:cs="TH SarabunPSK"/>
          <w:sz w:val="32"/>
          <w:szCs w:val="32"/>
        </w:rPr>
        <w:t xml:space="preserve">DOS </w:t>
      </w:r>
      <w:r w:rsidRPr="00370FDF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BC7ECE" w:rsidRPr="00370FDF" w:rsidRDefault="00BC7ECE" w:rsidP="00913F63">
      <w:pPr>
        <w:numPr>
          <w:ilvl w:val="0"/>
          <w:numId w:val="12"/>
        </w:numPr>
        <w:tabs>
          <w:tab w:val="clear" w:pos="709"/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เป็นผลิตภัณฑ์ที่มีเครื่องคอมพิวเตอร์</w:t>
      </w:r>
      <w:r w:rsidRPr="00370FDF">
        <w:rPr>
          <w:rFonts w:ascii="TH SarabunPSK" w:hAnsi="TH SarabunPSK" w:cs="TH SarabunPSK"/>
          <w:sz w:val="32"/>
          <w:szCs w:val="32"/>
        </w:rPr>
        <w:t xml:space="preserve">, </w:t>
      </w:r>
      <w:r w:rsidRPr="00370FDF">
        <w:rPr>
          <w:rFonts w:ascii="TH SarabunPSK" w:hAnsi="TH SarabunPSK" w:cs="TH SarabunPSK"/>
          <w:sz w:val="32"/>
          <w:szCs w:val="32"/>
          <w:cs/>
        </w:rPr>
        <w:t>เมาส์</w:t>
      </w:r>
      <w:r w:rsidRPr="00370FDF">
        <w:rPr>
          <w:rFonts w:ascii="TH SarabunPSK" w:hAnsi="TH SarabunPSK" w:cs="TH SarabunPSK"/>
          <w:sz w:val="32"/>
          <w:szCs w:val="32"/>
        </w:rPr>
        <w:t xml:space="preserve">, </w:t>
      </w:r>
      <w:r w:rsidRPr="00370FDF">
        <w:rPr>
          <w:rFonts w:ascii="TH SarabunPSK" w:hAnsi="TH SarabunPSK" w:cs="TH SarabunPSK"/>
          <w:sz w:val="32"/>
          <w:szCs w:val="32"/>
          <w:cs/>
        </w:rPr>
        <w:t>แป้นพิมพ์อยู่ภายใต้เครื่องหมายการค้าเดียวกัน</w:t>
      </w:r>
    </w:p>
    <w:p w:rsidR="00BC7ECE" w:rsidRPr="00370FDF" w:rsidRDefault="00BC7ECE" w:rsidP="00913F63">
      <w:pPr>
        <w:numPr>
          <w:ilvl w:val="0"/>
          <w:numId w:val="12"/>
        </w:numPr>
        <w:tabs>
          <w:tab w:val="clear" w:pos="709"/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ผลิตภัณฑ์คอมพิวเตอร์ที่นำเสนอ</w:t>
      </w:r>
      <w:r w:rsidR="003379A3" w:rsidRPr="00370FDF">
        <w:rPr>
          <w:rFonts w:ascii="TH SarabunPSK" w:hAnsi="TH SarabunPSK" w:cs="TH SarabunPSK" w:hint="cs"/>
          <w:sz w:val="32"/>
          <w:szCs w:val="32"/>
          <w:cs/>
        </w:rPr>
        <w:t xml:space="preserve">เป็นแบบ </w:t>
      </w:r>
      <w:r w:rsidR="003379A3" w:rsidRPr="00370FDF">
        <w:rPr>
          <w:rFonts w:ascii="TH SarabunPSK" w:hAnsi="TH SarabunPSK" w:cs="TH SarabunPSK"/>
          <w:sz w:val="32"/>
          <w:szCs w:val="32"/>
        </w:rPr>
        <w:t>SFF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ต้องผ่านการรับรองมาตรฐานได้แก่ </w:t>
      </w:r>
      <w:r w:rsidRPr="00370FDF">
        <w:rPr>
          <w:rFonts w:ascii="TH SarabunPSK" w:hAnsi="TH SarabunPSK" w:cs="TH SarabunPSK"/>
          <w:sz w:val="32"/>
          <w:szCs w:val="32"/>
        </w:rPr>
        <w:t xml:space="preserve">FCC, CE, CB  </w:t>
      </w:r>
      <w:r w:rsidR="00C64289" w:rsidRPr="00370FDF">
        <w:rPr>
          <w:rFonts w:ascii="TH SarabunPSK" w:hAnsi="TH SarabunPSK" w:cs="TH SarabunPSK"/>
          <w:sz w:val="32"/>
          <w:szCs w:val="32"/>
          <w:cs/>
        </w:rPr>
        <w:t>หรือ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0FDF">
        <w:rPr>
          <w:rFonts w:ascii="TH SarabunPSK" w:hAnsi="TH SarabunPSK" w:cs="TH SarabunPSK"/>
          <w:sz w:val="32"/>
          <w:szCs w:val="32"/>
        </w:rPr>
        <w:t xml:space="preserve">UL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70FDF">
        <w:rPr>
          <w:rFonts w:ascii="TH SarabunPSK" w:hAnsi="TH SarabunPSK" w:cs="TH SarabunPSK"/>
          <w:sz w:val="32"/>
          <w:szCs w:val="32"/>
        </w:rPr>
        <w:t xml:space="preserve">MET </w:t>
      </w:r>
    </w:p>
    <w:p w:rsidR="00BC7ECE" w:rsidRPr="00370FDF" w:rsidRDefault="00BC7ECE" w:rsidP="00913F63">
      <w:pPr>
        <w:numPr>
          <w:ilvl w:val="0"/>
          <w:numId w:val="12"/>
        </w:numPr>
        <w:tabs>
          <w:tab w:val="clear" w:pos="709"/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370FDF">
        <w:rPr>
          <w:rFonts w:ascii="TH SarabunPSK" w:hAnsi="TH SarabunPSK" w:cs="TH SarabunPSK"/>
          <w:sz w:val="32"/>
          <w:szCs w:val="32"/>
        </w:rPr>
        <w:t xml:space="preserve">Security Chip module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คุณสมบัติไม่ต่ำกว่า </w:t>
      </w:r>
      <w:r w:rsidRPr="00370FDF">
        <w:rPr>
          <w:rFonts w:ascii="TH SarabunPSK" w:hAnsi="TH SarabunPSK" w:cs="TH SarabunPSK"/>
          <w:sz w:val="32"/>
          <w:szCs w:val="32"/>
        </w:rPr>
        <w:t>TPM (Trusted Platform Module) 1.2</w:t>
      </w:r>
    </w:p>
    <w:p w:rsidR="00BC7ECE" w:rsidRPr="00370FDF" w:rsidRDefault="00BC7ECE" w:rsidP="00913F63">
      <w:pPr>
        <w:numPr>
          <w:ilvl w:val="0"/>
          <w:numId w:val="12"/>
        </w:numPr>
        <w:tabs>
          <w:tab w:val="clear" w:pos="709"/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บริษัทเจ้าของผลิตภัณฑ์ต้องได้รับมาตรฐานสากล พร้อมเอกสารยืนยันมาตรฐานคุณภาพ </w:t>
      </w:r>
      <w:r w:rsidRPr="00370FDF">
        <w:rPr>
          <w:rFonts w:ascii="TH SarabunPSK" w:hAnsi="TH SarabunPSK" w:cs="TH SarabunPSK"/>
          <w:sz w:val="32"/>
          <w:szCs w:val="32"/>
        </w:rPr>
        <w:t xml:space="preserve">ISO    </w:t>
      </w:r>
    </w:p>
    <w:p w:rsidR="00BC7ECE" w:rsidRPr="00370FDF" w:rsidRDefault="00BC7ECE" w:rsidP="00913F63">
      <w:pPr>
        <w:tabs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           9001:2008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370FDF">
        <w:rPr>
          <w:rFonts w:ascii="TH SarabunPSK" w:hAnsi="TH SarabunPSK" w:cs="TH SarabunPSK"/>
          <w:sz w:val="32"/>
          <w:szCs w:val="32"/>
        </w:rPr>
        <w:t xml:space="preserve">ISO 14001 </w:t>
      </w:r>
    </w:p>
    <w:p w:rsidR="00BC7ECE" w:rsidRPr="00370FDF" w:rsidRDefault="00BC7ECE" w:rsidP="00913F63">
      <w:pPr>
        <w:numPr>
          <w:ilvl w:val="0"/>
          <w:numId w:val="12"/>
        </w:numPr>
        <w:tabs>
          <w:tab w:val="clear" w:pos="709"/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ผลิตภัณฑ์จะต้องมีศูนย์บริการภายใต้เครื่องหมายการค้าเดียวกันกับสินค้า และมีสาขากระจายอยู่ทั่วประเทศ (ไม่ต่ำกว่า </w:t>
      </w:r>
      <w:r w:rsidRPr="00370FDF">
        <w:rPr>
          <w:rFonts w:ascii="TH SarabunPSK" w:hAnsi="TH SarabunPSK" w:cs="TH SarabunPSK"/>
          <w:sz w:val="32"/>
          <w:szCs w:val="32"/>
        </w:rPr>
        <w:t>10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สาขาทั่วประเทศ) และศูนย์บริการดังกล่าวจะต้องได้รับการรับรองมาตรฐาน </w:t>
      </w:r>
      <w:r w:rsidRPr="00370FDF">
        <w:rPr>
          <w:rFonts w:ascii="TH SarabunPSK" w:hAnsi="TH SarabunPSK" w:cs="TH SarabunPSK"/>
          <w:sz w:val="32"/>
          <w:szCs w:val="32"/>
        </w:rPr>
        <w:t xml:space="preserve">ISO 9001 </w:t>
      </w:r>
      <w:r w:rsidRPr="00370FDF">
        <w:rPr>
          <w:rFonts w:ascii="TH SarabunPSK" w:hAnsi="TH SarabunPSK" w:cs="TH SarabunPSK"/>
          <w:sz w:val="32"/>
          <w:szCs w:val="32"/>
          <w:cs/>
        </w:rPr>
        <w:t>โดยมีเอกสารรับรอง</w:t>
      </w:r>
    </w:p>
    <w:p w:rsidR="00BC7ECE" w:rsidRPr="00370FDF" w:rsidRDefault="00BC7ECE" w:rsidP="00913F63">
      <w:pPr>
        <w:numPr>
          <w:ilvl w:val="0"/>
          <w:numId w:val="12"/>
        </w:numPr>
        <w:tabs>
          <w:tab w:val="clear" w:pos="709"/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มีหนังสือรับประกันโดยบริษัทเจ้าของผลิตภัณฑ์เป็นเวลา</w:t>
      </w:r>
      <w:r w:rsidRPr="00370FDF">
        <w:rPr>
          <w:rFonts w:ascii="TH SarabunPSK" w:hAnsi="TH SarabunPSK" w:cs="TH SarabunPSK"/>
          <w:sz w:val="32"/>
          <w:szCs w:val="32"/>
        </w:rPr>
        <w:t xml:space="preserve"> </w:t>
      </w:r>
      <w:r w:rsidRPr="00370FDF">
        <w:rPr>
          <w:rFonts w:ascii="TH SarabunPSK" w:hAnsi="TH SarabunPSK" w:cs="TH SarabunPSK"/>
          <w:sz w:val="32"/>
          <w:szCs w:val="32"/>
          <w:cs/>
        </w:rPr>
        <w:t>5</w:t>
      </w:r>
      <w:r w:rsidRPr="00370FDF">
        <w:rPr>
          <w:rFonts w:ascii="TH SarabunPSK" w:hAnsi="TH SarabunPSK" w:cs="TH SarabunPSK"/>
          <w:sz w:val="32"/>
          <w:szCs w:val="32"/>
        </w:rPr>
        <w:t xml:space="preserve">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ปี ทั้งค่าอะไหล่และค่าแรง ในกรณีเกิดปัญหาทางด้าน </w:t>
      </w:r>
      <w:r w:rsidRPr="00370FDF">
        <w:rPr>
          <w:rFonts w:ascii="TH SarabunPSK" w:hAnsi="TH SarabunPSK" w:cs="TH SarabunPSK"/>
          <w:sz w:val="32"/>
          <w:szCs w:val="32"/>
        </w:rPr>
        <w:t xml:space="preserve">Hardware </w:t>
      </w:r>
      <w:r w:rsidRPr="00370FDF">
        <w:rPr>
          <w:rFonts w:ascii="TH SarabunPSK" w:hAnsi="TH SarabunPSK" w:cs="TH SarabunPSK"/>
          <w:sz w:val="32"/>
          <w:szCs w:val="32"/>
          <w:cs/>
        </w:rPr>
        <w:t>มีการติดต่อกลับภายในวันทำการถัดไป (</w:t>
      </w:r>
      <w:r w:rsidRPr="00370FDF">
        <w:rPr>
          <w:rFonts w:ascii="TH SarabunPSK" w:hAnsi="TH SarabunPSK" w:cs="TH SarabunPSK"/>
          <w:sz w:val="32"/>
          <w:szCs w:val="32"/>
        </w:rPr>
        <w:t xml:space="preserve">Next Business Day Response) </w:t>
      </w:r>
      <w:r w:rsidRPr="00370FDF">
        <w:rPr>
          <w:rFonts w:ascii="TH SarabunPSK" w:hAnsi="TH SarabunPSK" w:cs="TH SarabunPSK"/>
          <w:sz w:val="32"/>
          <w:szCs w:val="32"/>
          <w:cs/>
        </w:rPr>
        <w:t>โดยเข้ามาทำการแก้ไขและซ่อมแซม ณ สถานที่ติดตั้งเครื่อง (</w:t>
      </w:r>
      <w:r w:rsidRPr="00370FDF">
        <w:rPr>
          <w:rFonts w:ascii="TH SarabunPSK" w:hAnsi="TH SarabunPSK" w:cs="TH SarabunPSK"/>
          <w:sz w:val="32"/>
          <w:szCs w:val="32"/>
        </w:rPr>
        <w:t>On-Site Service)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จากเจ้าของผลิตภัณฑ์หรือสาขาของเจ้าของผลิตภัณฑ์ในประเทศไทย</w:t>
      </w:r>
    </w:p>
    <w:p w:rsidR="00BC7ECE" w:rsidRPr="00370FDF" w:rsidRDefault="00BC7ECE" w:rsidP="00913F63">
      <w:pPr>
        <w:numPr>
          <w:ilvl w:val="1"/>
          <w:numId w:val="13"/>
        </w:numPr>
        <w:tabs>
          <w:tab w:val="left" w:pos="993"/>
        </w:tabs>
        <w:ind w:left="993" w:hanging="567"/>
        <w:rPr>
          <w:rFonts w:ascii="TH SarabunPSK" w:hAnsi="TH SarabunPSK" w:cs="TH SarabunPSK"/>
          <w:b/>
          <w:bCs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อุปกรณ์แสดงสื่อเสมือนจริง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660C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CD199D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</w:p>
    <w:p w:rsidR="00BC7ECE" w:rsidRPr="00370FDF" w:rsidRDefault="00BC7ECE" w:rsidP="00913F63">
      <w:pPr>
        <w:numPr>
          <w:ilvl w:val="2"/>
          <w:numId w:val="13"/>
        </w:numPr>
        <w:tabs>
          <w:tab w:val="left" w:pos="1701"/>
        </w:tabs>
        <w:ind w:left="1701" w:hanging="708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มีอุปกรณ์สร้างสัญญาณภาพชนิด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CMOS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หรือดีกว่า</w:t>
      </w:r>
    </w:p>
    <w:p w:rsidR="00BC7ECE" w:rsidRPr="00370FDF" w:rsidRDefault="00BC7ECE" w:rsidP="00913F63">
      <w:pPr>
        <w:numPr>
          <w:ilvl w:val="2"/>
          <w:numId w:val="13"/>
        </w:numPr>
        <w:tabs>
          <w:tab w:val="left" w:pos="1701"/>
        </w:tabs>
        <w:ind w:left="1701" w:hanging="708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สามารถต่อพ่วง แสดงภาพได้กับเครื่องวีดีโอโปรเจคเตอร์และเครื่องคอมพิวเตอร์</w:t>
      </w:r>
    </w:p>
    <w:p w:rsidR="00BC7ECE" w:rsidRPr="00370FDF" w:rsidRDefault="00BC7ECE" w:rsidP="00913F63">
      <w:pPr>
        <w:numPr>
          <w:ilvl w:val="2"/>
          <w:numId w:val="13"/>
        </w:numPr>
        <w:tabs>
          <w:tab w:val="left" w:pos="1701"/>
        </w:tabs>
        <w:ind w:left="1701" w:hanging="708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มีความละเอียดไม่น้อยกว่าระดับ 1080p @ 50Hz/60Hz, 720p @ 50Hz/60Hz, 1920x1080, 1280x1024</w:t>
      </w:r>
    </w:p>
    <w:p w:rsidR="00BC7ECE" w:rsidRPr="00370FDF" w:rsidRDefault="00BC7ECE" w:rsidP="00913F63">
      <w:pPr>
        <w:numPr>
          <w:ilvl w:val="2"/>
          <w:numId w:val="13"/>
        </w:numPr>
        <w:tabs>
          <w:tab w:val="left" w:pos="1701"/>
        </w:tabs>
        <w:ind w:left="1701" w:hanging="708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อัตราความเร็วของภาพ (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Frame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rate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) ไม่น้อยกว่า 30 ภาพต่อวินาที</w:t>
      </w: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ab/>
      </w:r>
    </w:p>
    <w:p w:rsidR="00BC7ECE" w:rsidRPr="00370FDF" w:rsidRDefault="00BC7ECE" w:rsidP="00913F63">
      <w:pPr>
        <w:numPr>
          <w:ilvl w:val="2"/>
          <w:numId w:val="13"/>
        </w:numPr>
        <w:tabs>
          <w:tab w:val="left" w:pos="1701"/>
        </w:tabs>
        <w:ind w:left="1701" w:hanging="708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มีระบบปรับความคมชัดของภาพ (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Focus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) แบบอัตโนมัติ</w:t>
      </w:r>
    </w:p>
    <w:p w:rsidR="00BC7ECE" w:rsidRPr="00370FDF" w:rsidRDefault="00BC7ECE" w:rsidP="00913F63">
      <w:pPr>
        <w:numPr>
          <w:ilvl w:val="2"/>
          <w:numId w:val="13"/>
        </w:numPr>
        <w:tabs>
          <w:tab w:val="left" w:pos="1701"/>
        </w:tabs>
        <w:ind w:left="1701" w:hanging="708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มีระบบ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ซูม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แบบ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Digital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Zoom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ไม่น้อยกว่า 12X</w:t>
      </w:r>
    </w:p>
    <w:p w:rsidR="00BC7ECE" w:rsidRPr="00370FDF" w:rsidRDefault="00BC7ECE" w:rsidP="00913F63">
      <w:pPr>
        <w:numPr>
          <w:ilvl w:val="2"/>
          <w:numId w:val="13"/>
        </w:numPr>
        <w:tabs>
          <w:tab w:val="left" w:pos="1701"/>
        </w:tabs>
        <w:ind w:left="1701" w:hanging="708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มีช่องสำหรับใส่การ์ดหน่วยความจำแบบ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SD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/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SDHC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(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SD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/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SDHC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Card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Slot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) รองรับ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SD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/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SDHC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ความจุสูงสุด 32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GB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หรือดีกว่า</w:t>
      </w:r>
    </w:p>
    <w:p w:rsidR="00BC7ECE" w:rsidRPr="00370FDF" w:rsidRDefault="00BC7ECE" w:rsidP="00913F63">
      <w:pPr>
        <w:numPr>
          <w:ilvl w:val="2"/>
          <w:numId w:val="13"/>
        </w:numPr>
        <w:tabs>
          <w:tab w:val="left" w:pos="1701"/>
        </w:tabs>
        <w:ind w:left="1701" w:hanging="708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</w:pPr>
      <w:r w:rsidRPr="00370FDF">
        <w:rPr>
          <w:rFonts w:ascii="TH SarabunPSK" w:eastAsia="Angsana New" w:hAnsi="TH SarabunPSK" w:cs="TH SarabunPSK"/>
          <w:color w:val="0D0D0D"/>
          <w:sz w:val="32"/>
          <w:szCs w:val="32"/>
          <w:cs/>
          <w:lang w:val="th-TH"/>
        </w:rPr>
        <w:t xml:space="preserve">มีไฟส่องวัตถุแบบ </w:t>
      </w:r>
      <w:proofErr w:type="spellStart"/>
      <w:r w:rsidRPr="00370FDF">
        <w:rPr>
          <w:rFonts w:ascii="TH SarabunPSK" w:eastAsia="Angsana New" w:hAnsi="TH SarabunPSK" w:cs="TH SarabunPSK"/>
          <w:color w:val="0D0D0D"/>
          <w:sz w:val="32"/>
          <w:szCs w:val="32"/>
          <w:cs/>
          <w:lang w:val="th-TH"/>
        </w:rPr>
        <w:t>LED</w:t>
      </w:r>
      <w:proofErr w:type="spellEnd"/>
      <w:r w:rsidRPr="00370FDF">
        <w:rPr>
          <w:rFonts w:ascii="TH SarabunPSK" w:eastAsia="Angsana New" w:hAnsi="TH SarabunPSK" w:cs="TH SarabunPSK"/>
          <w:color w:val="0D0D0D"/>
          <w:sz w:val="32"/>
          <w:szCs w:val="32"/>
          <w:cs/>
          <w:lang w:val="th-TH"/>
        </w:rPr>
        <w:t xml:space="preserve"> หรือดีกว่า</w:t>
      </w:r>
    </w:p>
    <w:p w:rsidR="00BC7ECE" w:rsidRPr="00370FDF" w:rsidRDefault="00BC7ECE" w:rsidP="00913F63">
      <w:pPr>
        <w:numPr>
          <w:ilvl w:val="2"/>
          <w:numId w:val="13"/>
        </w:numPr>
        <w:tabs>
          <w:tab w:val="left" w:pos="1701"/>
        </w:tabs>
        <w:ind w:left="1701" w:hanging="708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มีช่องสัญญาณอย่างน้อยดังต่อไปนี้</w:t>
      </w:r>
    </w:p>
    <w:p w:rsidR="00BC7ECE" w:rsidRPr="00370FDF" w:rsidRDefault="00BC7ECE" w:rsidP="00913F63">
      <w:pPr>
        <w:numPr>
          <w:ilvl w:val="3"/>
          <w:numId w:val="21"/>
        </w:numPr>
        <w:tabs>
          <w:tab w:val="left" w:pos="1985"/>
        </w:tabs>
        <w:ind w:left="1985" w:hanging="284"/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มีช่องต่อสัญญาณภาพแบบ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HDMI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ขาเข้า จำนวน 1 ช่องสัญญาณ</w:t>
      </w:r>
    </w:p>
    <w:p w:rsidR="00BC7ECE" w:rsidRPr="00370FDF" w:rsidRDefault="00BC7ECE" w:rsidP="00913F63">
      <w:pPr>
        <w:numPr>
          <w:ilvl w:val="3"/>
          <w:numId w:val="21"/>
        </w:numPr>
        <w:tabs>
          <w:tab w:val="left" w:pos="1985"/>
        </w:tabs>
        <w:ind w:left="1985" w:hanging="284"/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มีช่องต่อสัญญาณภาพแบบ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HDMI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ขาออก จำนวน 1 ช่องสัญญาณ</w:t>
      </w:r>
    </w:p>
    <w:p w:rsidR="00BC7ECE" w:rsidRPr="00370FDF" w:rsidRDefault="00BC7ECE" w:rsidP="00913F63">
      <w:pPr>
        <w:numPr>
          <w:ilvl w:val="3"/>
          <w:numId w:val="21"/>
        </w:numPr>
        <w:tabs>
          <w:tab w:val="left" w:pos="1985"/>
        </w:tabs>
        <w:ind w:left="1985" w:hanging="284"/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มีช่องต่อสัญญาณภาพแบบ 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TV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ขาออก จำนวน 1 ช่องสัญญาณ</w:t>
      </w:r>
    </w:p>
    <w:p w:rsidR="00BC7ECE" w:rsidRPr="00370FDF" w:rsidRDefault="00BC7ECE" w:rsidP="00913F63">
      <w:pPr>
        <w:numPr>
          <w:ilvl w:val="3"/>
          <w:numId w:val="21"/>
        </w:numPr>
        <w:tabs>
          <w:tab w:val="left" w:pos="1985"/>
        </w:tabs>
        <w:ind w:left="1985" w:hanging="284"/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มีช่องต่อสัญญาณ แบบ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USB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mini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-B จำนวน 1 ช่องสัญญาณ</w:t>
      </w:r>
    </w:p>
    <w:p w:rsidR="00BC7ECE" w:rsidRPr="00370FDF" w:rsidRDefault="00BC7ECE" w:rsidP="00913F63">
      <w:pPr>
        <w:numPr>
          <w:ilvl w:val="3"/>
          <w:numId w:val="21"/>
        </w:numPr>
        <w:tabs>
          <w:tab w:val="left" w:pos="1985"/>
        </w:tabs>
        <w:ind w:left="1985" w:hanging="284"/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มีช่องต่อสัญญาณ แบบ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RS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-232  จำนวน 1 ช่องสัญญาณ</w:t>
      </w:r>
    </w:p>
    <w:p w:rsidR="00BC7ECE" w:rsidRPr="00370FDF" w:rsidRDefault="00BC7ECE" w:rsidP="00913F63">
      <w:pPr>
        <w:numPr>
          <w:ilvl w:val="3"/>
          <w:numId w:val="21"/>
        </w:numPr>
        <w:tabs>
          <w:tab w:val="left" w:pos="1985"/>
        </w:tabs>
        <w:ind w:left="1985" w:hanging="284"/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มีช่องต่อสัญญาณ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WiFi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dongle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port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จำนวน 1 ช่องสัญญาณ</w:t>
      </w:r>
    </w:p>
    <w:p w:rsidR="00BC7ECE" w:rsidRPr="00370FDF" w:rsidRDefault="00BC7ECE" w:rsidP="00913F63">
      <w:pPr>
        <w:numPr>
          <w:ilvl w:val="3"/>
          <w:numId w:val="21"/>
        </w:numPr>
        <w:tabs>
          <w:tab w:val="left" w:pos="1985"/>
        </w:tabs>
        <w:ind w:left="1985" w:hanging="284"/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มีช่องต่อ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MIC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จำนวน 1 ช่องสัญญาณ</w:t>
      </w:r>
    </w:p>
    <w:p w:rsidR="00BC7ECE" w:rsidRPr="00370FDF" w:rsidRDefault="00BC7ECE" w:rsidP="00913F63">
      <w:pPr>
        <w:numPr>
          <w:ilvl w:val="3"/>
          <w:numId w:val="21"/>
        </w:numPr>
        <w:tabs>
          <w:tab w:val="left" w:pos="1985"/>
        </w:tabs>
        <w:ind w:left="1985" w:hanging="284"/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มีช่องต่อ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Speaker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จำนวน 1 ช่องสัญญาณ</w:t>
      </w:r>
    </w:p>
    <w:p w:rsidR="00BC7ECE" w:rsidRPr="00370FDF" w:rsidRDefault="00BC7ECE" w:rsidP="00913F63">
      <w:pPr>
        <w:numPr>
          <w:ilvl w:val="2"/>
          <w:numId w:val="13"/>
        </w:numPr>
        <w:tabs>
          <w:tab w:val="left" w:pos="1701"/>
        </w:tabs>
        <w:ind w:left="1701" w:hanging="708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</w:pP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Control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Panel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ที่ตัวเครื่องมีปุ่มสำหรับเปิด – ปิดตัวเครื่อง,</w:t>
      </w:r>
      <w:r w:rsidRPr="00370FDF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Capture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/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Delete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และ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Recording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</w:p>
    <w:p w:rsidR="00BC7ECE" w:rsidRPr="00370FDF" w:rsidRDefault="00BC7ECE" w:rsidP="00913F63">
      <w:pPr>
        <w:numPr>
          <w:ilvl w:val="2"/>
          <w:numId w:val="13"/>
        </w:numPr>
        <w:tabs>
          <w:tab w:val="left" w:pos="1701"/>
        </w:tabs>
        <w:ind w:left="1701" w:hanging="708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 xml:space="preserve">มีปุ่มสำหรับเลือกสัญญาณออกชนิด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  <w:lang w:val="th-TH"/>
        </w:rPr>
        <w:t>TV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  <w:lang w:val="th-TH"/>
        </w:rPr>
        <w:t>RGB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  <w:lang w:val="th-TH"/>
        </w:rPr>
        <w:t xml:space="preserve"> (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  <w:lang w:val="th-TH"/>
        </w:rPr>
        <w:t>TV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  <w:lang w:val="th-TH"/>
        </w:rPr>
        <w:t xml:space="preserve"> –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  <w:lang w:val="th-TH"/>
        </w:rPr>
        <w:t>RGB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  <w:lang w:val="th-TH"/>
        </w:rPr>
        <w:t>Switch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  <w:lang w:val="th-TH"/>
        </w:rPr>
        <w:t>)</w:t>
      </w:r>
    </w:p>
    <w:p w:rsidR="00BC7ECE" w:rsidRPr="00370FDF" w:rsidRDefault="00BC7ECE" w:rsidP="00913F63">
      <w:pPr>
        <w:numPr>
          <w:ilvl w:val="2"/>
          <w:numId w:val="13"/>
        </w:numPr>
        <w:tabs>
          <w:tab w:val="left" w:pos="1701"/>
        </w:tabs>
        <w:ind w:left="1701" w:hanging="708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สามารถปรับความสว่างของภาพได้ (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BRIGHTNESS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)</w:t>
      </w:r>
    </w:p>
    <w:p w:rsidR="00BC7ECE" w:rsidRPr="00370FDF" w:rsidRDefault="00BC7ECE" w:rsidP="00913F63">
      <w:pPr>
        <w:numPr>
          <w:ilvl w:val="2"/>
          <w:numId w:val="13"/>
        </w:numPr>
        <w:tabs>
          <w:tab w:val="left" w:pos="1701"/>
        </w:tabs>
        <w:ind w:left="1701" w:hanging="708"/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มี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Remote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Control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สำหรับควบคุมการทำงานเครื่องฉายภาพสามมิติ</w:t>
      </w:r>
    </w:p>
    <w:p w:rsidR="00BC7ECE" w:rsidRPr="00370FDF" w:rsidRDefault="00BC7ECE" w:rsidP="00913F63">
      <w:pPr>
        <w:numPr>
          <w:ilvl w:val="2"/>
          <w:numId w:val="13"/>
        </w:numPr>
        <w:tabs>
          <w:tab w:val="left" w:pos="1701"/>
        </w:tabs>
        <w:ind w:left="1701" w:hanging="708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ได้รับมาตรฐาน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FCC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,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CE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,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REACH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,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WEEE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,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RoHS</w:t>
      </w:r>
      <w:proofErr w:type="spellEnd"/>
    </w:p>
    <w:p w:rsidR="00BC7ECE" w:rsidRPr="00370FDF" w:rsidRDefault="00BC7ECE" w:rsidP="00913F63">
      <w:pPr>
        <w:numPr>
          <w:ilvl w:val="2"/>
          <w:numId w:val="13"/>
        </w:numPr>
        <w:tabs>
          <w:tab w:val="left" w:pos="1701"/>
        </w:tabs>
        <w:ind w:left="1701" w:hanging="708"/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มีฟัง</w:t>
      </w:r>
      <w:r w:rsidR="00946604"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ก์ชั่น</w:t>
      </w: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สามารถทำการบันทึกภาพนิ่ง และภาพเคลื่อนไหวได้</w:t>
      </w:r>
    </w:p>
    <w:p w:rsidR="00BC7ECE" w:rsidRPr="00370FDF" w:rsidRDefault="00BC7ECE" w:rsidP="00913F63">
      <w:pPr>
        <w:numPr>
          <w:ilvl w:val="2"/>
          <w:numId w:val="13"/>
        </w:numPr>
        <w:tabs>
          <w:tab w:val="left" w:pos="1701"/>
        </w:tabs>
        <w:ind w:left="1701" w:hanging="708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มี</w:t>
      </w:r>
      <w:r w:rsidRPr="00370FDF">
        <w:rPr>
          <w:rFonts w:ascii="TH SarabunPSK" w:hAnsi="TH SarabunPSK" w:cs="TH SarabunPSK"/>
          <w:color w:val="0D0D0D"/>
          <w:sz w:val="32"/>
          <w:szCs w:val="32"/>
        </w:rPr>
        <w:t xml:space="preserve">Software </w:t>
      </w:r>
      <w:r w:rsidRPr="00370FDF">
        <w:rPr>
          <w:rFonts w:ascii="TH SarabunPSK" w:hAnsi="TH SarabunPSK" w:cs="TH SarabunPSK"/>
          <w:color w:val="0D0D0D"/>
          <w:sz w:val="32"/>
          <w:szCs w:val="32"/>
          <w:cs/>
        </w:rPr>
        <w:t>ช่วยสอนที่ติดตั้งบนเครื่องคอมพิวเตอร์ผู้สอน มีคุณสมบัติ ดังนี้</w:t>
      </w:r>
    </w:p>
    <w:p w:rsidR="00BC7ECE" w:rsidRPr="00370FDF" w:rsidRDefault="00BC7ECE" w:rsidP="00913F63">
      <w:pPr>
        <w:numPr>
          <w:ilvl w:val="3"/>
          <w:numId w:val="13"/>
        </w:numPr>
        <w:tabs>
          <w:tab w:val="left" w:pos="900"/>
          <w:tab w:val="left" w:pos="2694"/>
        </w:tabs>
        <w:ind w:left="2694" w:hanging="993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รองรับการทำงานได้ทั้งระบบปฏิบัติการ </w:t>
      </w:r>
      <w:r w:rsidRPr="00370FDF">
        <w:rPr>
          <w:rFonts w:ascii="TH SarabunPSK" w:hAnsi="TH SarabunPSK" w:cs="TH SarabunPSK"/>
          <w:sz w:val="32"/>
          <w:szCs w:val="32"/>
        </w:rPr>
        <w:t xml:space="preserve">Windows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และ ระบบปฏิบัติการ </w:t>
      </w:r>
      <w:r w:rsidRPr="00370FDF">
        <w:rPr>
          <w:rFonts w:ascii="TH SarabunPSK" w:hAnsi="TH SarabunPSK" w:cs="TH SarabunPSK"/>
          <w:sz w:val="32"/>
          <w:szCs w:val="32"/>
        </w:rPr>
        <w:t xml:space="preserve">Mac OS </w:t>
      </w:r>
      <w:r w:rsidRPr="00370FDF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102598" w:rsidRPr="00370FDF" w:rsidRDefault="00102598" w:rsidP="00913F63">
      <w:pPr>
        <w:numPr>
          <w:ilvl w:val="3"/>
          <w:numId w:val="13"/>
        </w:numPr>
        <w:tabs>
          <w:tab w:val="left" w:pos="900"/>
          <w:tab w:val="left" w:pos="2694"/>
        </w:tabs>
        <w:ind w:left="2694" w:hanging="993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</w:rPr>
        <w:t>มีโปรแกรมเป็นยี่ห้อเดียวกับ</w:t>
      </w:r>
      <w:r w:rsidR="0014056E" w:rsidRPr="00370FDF">
        <w:rPr>
          <w:rFonts w:ascii="TH SarabunPSK" w:hAnsi="TH SarabunPSK" w:cs="TH SarabunPSK"/>
          <w:color w:val="0D0D0D"/>
          <w:sz w:val="32"/>
          <w:szCs w:val="32"/>
          <w:cs/>
        </w:rPr>
        <w:t>อุปกรณ์แสดงสื่อเสมือนจริง</w:t>
      </w:r>
    </w:p>
    <w:p w:rsidR="00102598" w:rsidRPr="00370FDF" w:rsidRDefault="00102598" w:rsidP="00913F63">
      <w:pPr>
        <w:numPr>
          <w:ilvl w:val="3"/>
          <w:numId w:val="13"/>
        </w:numPr>
        <w:tabs>
          <w:tab w:val="left" w:pos="900"/>
          <w:tab w:val="left" w:pos="2694"/>
        </w:tabs>
        <w:ind w:left="2694" w:hanging="993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มีฟังก์ชั่นสำหรับการบันทึกวีดีโอในระหว่างการเรียนการสอน โดยสามารถเลือกบันทึกเป็นไฟล์ .</w:t>
      </w:r>
      <w:proofErr w:type="spellStart"/>
      <w:r w:rsidRPr="00370FDF">
        <w:rPr>
          <w:rFonts w:ascii="TH SarabunPSK" w:hAnsi="TH SarabunPSK" w:cs="TH SarabunPSK"/>
          <w:sz w:val="32"/>
          <w:szCs w:val="32"/>
        </w:rPr>
        <w:t>avi</w:t>
      </w:r>
      <w:proofErr w:type="spellEnd"/>
      <w:r w:rsidRPr="00370FDF">
        <w:rPr>
          <w:rFonts w:ascii="TH SarabunPSK" w:hAnsi="TH SarabunPSK" w:cs="TH SarabunPSK"/>
          <w:sz w:val="32"/>
          <w:szCs w:val="32"/>
        </w:rPr>
        <w:t xml:space="preserve"> </w:t>
      </w:r>
      <w:r w:rsidRPr="00370FDF">
        <w:rPr>
          <w:rFonts w:ascii="TH SarabunPSK" w:hAnsi="TH SarabunPSK" w:cs="TH SarabunPSK"/>
          <w:sz w:val="32"/>
          <w:szCs w:val="32"/>
          <w:cs/>
        </w:rPr>
        <w:t>หรือ .</w:t>
      </w:r>
      <w:proofErr w:type="spellStart"/>
      <w:r w:rsidRPr="00370FDF">
        <w:rPr>
          <w:rFonts w:ascii="TH SarabunPSK" w:hAnsi="TH SarabunPSK" w:cs="TH SarabunPSK"/>
          <w:sz w:val="32"/>
          <w:szCs w:val="32"/>
        </w:rPr>
        <w:t>wmv</w:t>
      </w:r>
      <w:proofErr w:type="spellEnd"/>
      <w:r w:rsidRPr="00370FDF">
        <w:rPr>
          <w:rFonts w:ascii="TH SarabunPSK" w:hAnsi="TH SarabunPSK" w:cs="TH SarabunPSK"/>
          <w:sz w:val="32"/>
          <w:szCs w:val="32"/>
        </w:rPr>
        <w:t xml:space="preserve"> </w:t>
      </w:r>
      <w:r w:rsidRPr="00370FDF">
        <w:rPr>
          <w:rFonts w:ascii="TH SarabunPSK" w:hAnsi="TH SarabunPSK" w:cs="TH SarabunPSK"/>
          <w:sz w:val="32"/>
          <w:szCs w:val="32"/>
          <w:cs/>
        </w:rPr>
        <w:t>และสามารถเลือกพื้นที่การบันทึกวีดีโอได้อย่างน้อย 3 แบบ และสามารถลงลายน้ำ (</w:t>
      </w:r>
      <w:r w:rsidRPr="00370FDF">
        <w:rPr>
          <w:rFonts w:ascii="TH SarabunPSK" w:hAnsi="TH SarabunPSK" w:cs="TH SarabunPSK"/>
          <w:sz w:val="32"/>
          <w:szCs w:val="32"/>
        </w:rPr>
        <w:t>water mark)</w:t>
      </w:r>
    </w:p>
    <w:p w:rsidR="00BC7ECE" w:rsidRPr="00370FDF" w:rsidRDefault="00102598" w:rsidP="00913F63">
      <w:pPr>
        <w:numPr>
          <w:ilvl w:val="3"/>
          <w:numId w:val="13"/>
        </w:numPr>
        <w:tabs>
          <w:tab w:val="left" w:pos="900"/>
          <w:tab w:val="left" w:pos="2694"/>
        </w:tabs>
        <w:ind w:left="2694" w:hanging="993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</w:rPr>
        <w:t xml:space="preserve">มีฟังก์ชั่นเสริมรองรับการใช้งานภายในห้องเรียน ไม่น้อยกว่า </w:t>
      </w:r>
      <w:r w:rsidRPr="00370FDF">
        <w:rPr>
          <w:rFonts w:ascii="TH SarabunPSK" w:hAnsi="TH SarabunPSK" w:cs="TH SarabunPSK"/>
          <w:color w:val="0D0D0D"/>
          <w:sz w:val="32"/>
          <w:szCs w:val="32"/>
        </w:rPr>
        <w:t xml:space="preserve">1 </w:t>
      </w:r>
      <w:r w:rsidRPr="00370FDF">
        <w:rPr>
          <w:rFonts w:ascii="TH SarabunPSK" w:hAnsi="TH SarabunPSK" w:cs="TH SarabunPSK"/>
          <w:color w:val="0D0D0D"/>
          <w:sz w:val="32"/>
          <w:szCs w:val="32"/>
          <w:cs/>
        </w:rPr>
        <w:t>ปี ดังนี้</w:t>
      </w:r>
    </w:p>
    <w:p w:rsidR="00BC7ECE" w:rsidRPr="00370FDF" w:rsidRDefault="00BC7ECE" w:rsidP="00913F63">
      <w:pPr>
        <w:numPr>
          <w:ilvl w:val="1"/>
          <w:numId w:val="22"/>
        </w:numPr>
        <w:tabs>
          <w:tab w:val="left" w:pos="3119"/>
        </w:tabs>
        <w:ind w:left="3119" w:hanging="425"/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สามารถนำเข้าวีดีโอจาก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YouTube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เพื่อนำเข้ามาเล่นภายในโปรแกรมได้</w:t>
      </w:r>
    </w:p>
    <w:p w:rsidR="00BC7ECE" w:rsidRPr="00370FDF" w:rsidRDefault="00BC7ECE" w:rsidP="00913F63">
      <w:pPr>
        <w:numPr>
          <w:ilvl w:val="1"/>
          <w:numId w:val="22"/>
        </w:numPr>
        <w:tabs>
          <w:tab w:val="left" w:pos="3119"/>
        </w:tabs>
        <w:ind w:left="3119" w:hanging="425"/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สามารถค้นหารูปภาพหรือ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Clip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Art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ได้โดยไม่ต้องออกจากโปรแกรม   </w:t>
      </w:r>
    </w:p>
    <w:p w:rsidR="00BC7ECE" w:rsidRPr="00370FDF" w:rsidRDefault="00BC7ECE" w:rsidP="00913F63">
      <w:pPr>
        <w:numPr>
          <w:ilvl w:val="1"/>
          <w:numId w:val="22"/>
        </w:numPr>
        <w:tabs>
          <w:tab w:val="left" w:pos="3119"/>
        </w:tabs>
        <w:ind w:left="3119" w:hanging="425"/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มีเครื่องมือในการสร้าง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Concept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Map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เพื่อใช้ในการระดมความคิดเห็น โดยรองรับทั้งรูปภาพ และข้อความ</w:t>
      </w:r>
    </w:p>
    <w:p w:rsidR="00E10FE3" w:rsidRPr="00370FDF" w:rsidRDefault="00E10FE3" w:rsidP="00E10FE3">
      <w:pPr>
        <w:numPr>
          <w:ilvl w:val="1"/>
          <w:numId w:val="22"/>
        </w:numPr>
        <w:tabs>
          <w:tab w:val="left" w:pos="3119"/>
        </w:tabs>
        <w:ind w:left="3119" w:hanging="425"/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มีกิจกรรมให้ผู้สอนเลือกสร้างสื่อได้ไม่น้อยกว่า 9 กิจกรรม เช่น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Speed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up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,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Label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Reveal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,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Shout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it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out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,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Super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sort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,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Rank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order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,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Fill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in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the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blank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,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Match’em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up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,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Flip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out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,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Monster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quiz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หรือ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Game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show</w:t>
      </w:r>
      <w:proofErr w:type="spellEnd"/>
    </w:p>
    <w:p w:rsidR="00E10FE3" w:rsidRPr="00370FDF" w:rsidRDefault="00E10FE3" w:rsidP="00E10FE3">
      <w:pPr>
        <w:numPr>
          <w:ilvl w:val="1"/>
          <w:numId w:val="22"/>
        </w:numPr>
        <w:tabs>
          <w:tab w:val="left" w:pos="3119"/>
        </w:tabs>
        <w:ind w:left="3119" w:hanging="425"/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มีลูกเล่นสำหรับเพิ่งลงในกิจกรรม เช่น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time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challenges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หรือ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random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หรือ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buzzer</w:t>
      </w:r>
      <w:proofErr w:type="spellEnd"/>
    </w:p>
    <w:p w:rsidR="00E10FE3" w:rsidRPr="00370FDF" w:rsidRDefault="00E10FE3" w:rsidP="00E10FE3">
      <w:pPr>
        <w:numPr>
          <w:ilvl w:val="1"/>
          <w:numId w:val="22"/>
        </w:numPr>
        <w:tabs>
          <w:tab w:val="left" w:pos="3119"/>
        </w:tabs>
        <w:ind w:left="3119" w:hanging="425"/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มีฟังก์ชั่นสำหรับสอนคณิตศาสตร์ขั้นต้น โดยมีฟังก์ชั่น บวก ลบ คูณ หาร หรือ เลขยกกำลัง และมีเนื้อหาบทเรียนทางคณิตศาสตร์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Geogebra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เช่น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Geometry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,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Algebra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,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Calculus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,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Statistics</w:t>
      </w:r>
      <w:proofErr w:type="spellEnd"/>
    </w:p>
    <w:p w:rsidR="00E10FE3" w:rsidRPr="00370FDF" w:rsidRDefault="00E10FE3" w:rsidP="00E10FE3">
      <w:pPr>
        <w:numPr>
          <w:ilvl w:val="1"/>
          <w:numId w:val="22"/>
        </w:numPr>
        <w:tabs>
          <w:tab w:val="left" w:pos="3119"/>
        </w:tabs>
        <w:ind w:left="3119" w:hanging="425"/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รองรับการทำงานบน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Mobile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Application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หรือ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Web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Browser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ผ่านโทรศัพท์มือถือ,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แท็ปแล็ต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หรือ คอมพิวเตอร์</w:t>
      </w:r>
    </w:p>
    <w:p w:rsidR="00E10FE3" w:rsidRPr="00370FDF" w:rsidRDefault="00E10FE3" w:rsidP="00E10FE3">
      <w:pPr>
        <w:numPr>
          <w:ilvl w:val="1"/>
          <w:numId w:val="22"/>
        </w:numPr>
        <w:tabs>
          <w:tab w:val="left" w:pos="3119"/>
        </w:tabs>
        <w:ind w:left="3119" w:hanging="425"/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มีรูปแบบคำถามที่สร้างได้แบบ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Short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Answer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หรือ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Text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,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Multiple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Choice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,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True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Or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False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,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Multiple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Answer</w:t>
      </w:r>
      <w:proofErr w:type="spellEnd"/>
    </w:p>
    <w:p w:rsidR="00E10FE3" w:rsidRPr="00370FDF" w:rsidRDefault="00E10FE3" w:rsidP="00E10FE3">
      <w:pPr>
        <w:numPr>
          <w:ilvl w:val="1"/>
          <w:numId w:val="22"/>
        </w:numPr>
        <w:tabs>
          <w:tab w:val="left" w:pos="3119"/>
        </w:tabs>
        <w:ind w:left="3119" w:hanging="425"/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มีรายงานผลการทดสอบแสดงขึ้นมาในรูปแบบของ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Pie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หรือ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Bar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Chart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หลังจากหยุดการทดสอบ โดยสามารถ </w:t>
      </w:r>
      <w:proofErr w:type="spellStart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Export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 xml:space="preserve"> ผลการทดสอบได้</w:t>
      </w:r>
    </w:p>
    <w:p w:rsidR="00BC7ECE" w:rsidRPr="00370FDF" w:rsidRDefault="00BC7ECE" w:rsidP="00913F63">
      <w:pPr>
        <w:tabs>
          <w:tab w:val="num" w:pos="1701"/>
        </w:tabs>
        <w:ind w:left="1701" w:hanging="708"/>
        <w:rPr>
          <w:rFonts w:ascii="TH SarabunPSK" w:hAnsi="TH SarabunPSK" w:cs="TH SarabunPSK"/>
          <w:sz w:val="32"/>
          <w:szCs w:val="32"/>
          <w:cs/>
          <w:lang w:val="th-TH"/>
        </w:rPr>
      </w:pPr>
      <w:proofErr w:type="gramStart"/>
      <w:r w:rsidRPr="00370FDF">
        <w:rPr>
          <w:rFonts w:ascii="TH SarabunPSK" w:hAnsi="TH SarabunPSK" w:cs="TH SarabunPSK"/>
          <w:sz w:val="32"/>
          <w:szCs w:val="32"/>
        </w:rPr>
        <w:t xml:space="preserve">4.2.17  </w:t>
      </w:r>
      <w:r w:rsidRPr="00370FDF">
        <w:rPr>
          <w:rFonts w:ascii="TH SarabunPSK" w:hAnsi="TH SarabunPSK" w:cs="TH SarabunPSK"/>
          <w:sz w:val="32"/>
          <w:szCs w:val="32"/>
          <w:cs/>
          <w:lang w:val="th-TH"/>
        </w:rPr>
        <w:t>ผู้เสนอราคาต้องมี</w:t>
      </w:r>
      <w:r w:rsidRPr="00370FDF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370FDF">
        <w:rPr>
          <w:rFonts w:ascii="TH SarabunPSK" w:hAnsi="TH SarabunPSK" w:cs="TH SarabunPSK"/>
          <w:sz w:val="32"/>
          <w:szCs w:val="32"/>
          <w:cs/>
          <w:lang w:val="th-TH"/>
        </w:rPr>
        <w:t>รับรองอะไหล่</w:t>
      </w:r>
      <w:proofErr w:type="gramEnd"/>
      <w:r w:rsidRPr="00370FDF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370FDF">
        <w:rPr>
          <w:rFonts w:ascii="TH SarabunPSK" w:hAnsi="TH SarabunPSK" w:cs="TH SarabunPSK"/>
          <w:sz w:val="32"/>
          <w:szCs w:val="32"/>
        </w:rPr>
        <w:t>5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370FDF">
        <w:rPr>
          <w:rFonts w:ascii="TH SarabunPSK" w:hAnsi="TH SarabunPSK" w:cs="TH SarabunPSK"/>
          <w:sz w:val="32"/>
          <w:szCs w:val="32"/>
          <w:cs/>
          <w:lang w:val="th-TH"/>
        </w:rPr>
        <w:t xml:space="preserve">จากบริษัทเจ้าของผลิตภัณฑ์โดยตรงหรือจากตัวแทนจำหน่ายภายในประเทศ </w:t>
      </w:r>
    </w:p>
    <w:p w:rsidR="00BC7ECE" w:rsidRPr="00370FDF" w:rsidRDefault="00BC7ECE" w:rsidP="00913F63">
      <w:pPr>
        <w:numPr>
          <w:ilvl w:val="1"/>
          <w:numId w:val="13"/>
        </w:numPr>
        <w:tabs>
          <w:tab w:val="left" w:pos="993"/>
        </w:tabs>
        <w:ind w:left="993" w:hanging="567"/>
        <w:rPr>
          <w:rFonts w:ascii="TH SarabunPSK" w:hAnsi="TH SarabunPSK" w:cs="TH SarabunPSK"/>
          <w:b/>
          <w:bCs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อุปกรณ์กระจายสัญญาณเครือข่ายขนาด </w:t>
      </w:r>
      <w:r w:rsidRPr="00370FDF">
        <w:rPr>
          <w:rFonts w:ascii="TH SarabunPSK" w:hAnsi="TH SarabunPSK" w:cs="TH SarabunPSK"/>
          <w:b/>
          <w:bCs/>
          <w:sz w:val="32"/>
          <w:szCs w:val="32"/>
        </w:rPr>
        <w:t xml:space="preserve">48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ช่อง</w:t>
      </w:r>
      <w:r w:rsidR="0099660C"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660C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D199D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</w:p>
    <w:p w:rsidR="00BC7ECE" w:rsidRPr="00370FDF" w:rsidRDefault="00BC7ECE" w:rsidP="00913F63">
      <w:pPr>
        <w:numPr>
          <w:ilvl w:val="0"/>
          <w:numId w:val="10"/>
        </w:numPr>
        <w:tabs>
          <w:tab w:val="clear" w:pos="709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มีลักษณะการทำงานไม่น้อยกว่า </w:t>
      </w:r>
      <w:r w:rsidRPr="00370FDF">
        <w:rPr>
          <w:rFonts w:ascii="TH SarabunPSK" w:hAnsi="TH SarabunPSK" w:cs="TH SarabunPSK"/>
          <w:sz w:val="32"/>
          <w:szCs w:val="32"/>
        </w:rPr>
        <w:t xml:space="preserve">Layer 2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370FDF">
        <w:rPr>
          <w:rFonts w:ascii="TH SarabunPSK" w:hAnsi="TH SarabunPSK" w:cs="TH SarabunPSK"/>
          <w:sz w:val="32"/>
          <w:szCs w:val="32"/>
        </w:rPr>
        <w:t>OSI Model</w:t>
      </w:r>
    </w:p>
    <w:p w:rsidR="00BC7ECE" w:rsidRPr="00370FDF" w:rsidRDefault="00BC7ECE" w:rsidP="00913F63">
      <w:pPr>
        <w:numPr>
          <w:ilvl w:val="0"/>
          <w:numId w:val="10"/>
        </w:numPr>
        <w:tabs>
          <w:tab w:val="clear" w:pos="709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มีช่องเชื่อมต่อระบบเครือข่าย </w:t>
      </w:r>
      <w:r w:rsidRPr="00370FDF">
        <w:rPr>
          <w:rFonts w:ascii="TH SarabunPSK" w:hAnsi="TH SarabunPSK" w:cs="TH SarabunPSK"/>
          <w:sz w:val="32"/>
          <w:szCs w:val="32"/>
        </w:rPr>
        <w:t xml:space="preserve">(Network Interface)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แบบ 10/100/1000 </w:t>
      </w:r>
      <w:r w:rsidRPr="00370FDF">
        <w:rPr>
          <w:rFonts w:ascii="TH SarabunPSK" w:hAnsi="TH SarabunPSK" w:cs="TH SarabunPSK"/>
          <w:sz w:val="32"/>
          <w:szCs w:val="32"/>
        </w:rPr>
        <w:t xml:space="preserve">Base-T </w:t>
      </w:r>
      <w:r w:rsidRPr="00370FDF">
        <w:rPr>
          <w:rFonts w:ascii="TH SarabunPSK" w:hAnsi="TH SarabunPSK" w:cs="TH SarabunPSK"/>
          <w:sz w:val="32"/>
          <w:szCs w:val="32"/>
          <w:cs/>
        </w:rPr>
        <w:t>หรือดีกว่า จำนวนไม่น้อยกว่า 48 ช่อง</w:t>
      </w:r>
    </w:p>
    <w:p w:rsidR="00BC7ECE" w:rsidRPr="00370FDF" w:rsidRDefault="00BC7ECE" w:rsidP="00913F63">
      <w:pPr>
        <w:numPr>
          <w:ilvl w:val="0"/>
          <w:numId w:val="10"/>
        </w:numPr>
        <w:tabs>
          <w:tab w:val="clear" w:pos="709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รองรับ </w:t>
      </w:r>
      <w:r w:rsidRPr="00370FDF">
        <w:rPr>
          <w:rFonts w:ascii="TH SarabunPSK" w:hAnsi="TH SarabunPSK" w:cs="TH SarabunPSK"/>
          <w:sz w:val="32"/>
          <w:szCs w:val="32"/>
        </w:rPr>
        <w:t xml:space="preserve">Mac Address </w:t>
      </w:r>
      <w:r w:rsidRPr="00370FDF">
        <w:rPr>
          <w:rFonts w:ascii="TH SarabunPSK" w:hAnsi="TH SarabunPSK" w:cs="TH SarabunPSK"/>
          <w:sz w:val="32"/>
          <w:szCs w:val="32"/>
          <w:cs/>
        </w:rPr>
        <w:t>ได้ไม่น้อยกว่า 8</w:t>
      </w:r>
      <w:r w:rsidRPr="00370FDF">
        <w:rPr>
          <w:rFonts w:ascii="TH SarabunPSK" w:hAnsi="TH SarabunPSK" w:cs="TH SarabunPSK"/>
          <w:sz w:val="32"/>
          <w:szCs w:val="32"/>
        </w:rPr>
        <w:t>,000 Mac Address</w:t>
      </w:r>
    </w:p>
    <w:p w:rsidR="00E10FE3" w:rsidRPr="00370FDF" w:rsidRDefault="00BC7ECE" w:rsidP="00CA1B38">
      <w:pPr>
        <w:numPr>
          <w:ilvl w:val="0"/>
          <w:numId w:val="10"/>
        </w:numPr>
        <w:tabs>
          <w:tab w:val="clear" w:pos="709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สามารถบริหารจัดการอุปกรณ์ผ่านทางโปรแกรม </w:t>
      </w:r>
      <w:r w:rsidRPr="00370FDF">
        <w:rPr>
          <w:rFonts w:ascii="TH SarabunPSK" w:hAnsi="TH SarabunPSK" w:cs="TH SarabunPSK"/>
          <w:sz w:val="32"/>
          <w:szCs w:val="32"/>
        </w:rPr>
        <w:t xml:space="preserve">Web Browser </w:t>
      </w:r>
      <w:r w:rsidRPr="00370FDF">
        <w:rPr>
          <w:rFonts w:ascii="TH SarabunPSK" w:hAnsi="TH SarabunPSK" w:cs="TH SarabunPSK"/>
          <w:sz w:val="32"/>
          <w:szCs w:val="32"/>
          <w:cs/>
        </w:rPr>
        <w:t>ได้</w:t>
      </w:r>
    </w:p>
    <w:p w:rsidR="0099660C" w:rsidRPr="00370FDF" w:rsidRDefault="0099660C" w:rsidP="0099660C">
      <w:pPr>
        <w:ind w:left="1701"/>
        <w:rPr>
          <w:rFonts w:ascii="TH SarabunPSK" w:hAnsi="TH SarabunPSK" w:cs="TH SarabunPSK"/>
          <w:sz w:val="32"/>
          <w:szCs w:val="32"/>
        </w:rPr>
      </w:pPr>
    </w:p>
    <w:p w:rsidR="0099660C" w:rsidRPr="00370FDF" w:rsidRDefault="0099660C" w:rsidP="0099660C">
      <w:pPr>
        <w:ind w:left="1701"/>
        <w:rPr>
          <w:rFonts w:ascii="TH SarabunPSK" w:hAnsi="TH SarabunPSK" w:cs="TH SarabunPSK"/>
          <w:sz w:val="32"/>
          <w:szCs w:val="32"/>
        </w:rPr>
      </w:pPr>
    </w:p>
    <w:p w:rsidR="0099660C" w:rsidRPr="00370FDF" w:rsidRDefault="0099660C" w:rsidP="0099660C">
      <w:pPr>
        <w:ind w:left="1701"/>
        <w:rPr>
          <w:rFonts w:ascii="TH SarabunPSK" w:hAnsi="TH SarabunPSK" w:cs="TH SarabunPSK"/>
          <w:sz w:val="32"/>
          <w:szCs w:val="32"/>
          <w:cs/>
        </w:rPr>
      </w:pPr>
    </w:p>
    <w:p w:rsidR="00BC7ECE" w:rsidRPr="00370FDF" w:rsidRDefault="00BC7ECE" w:rsidP="00913F63">
      <w:pPr>
        <w:numPr>
          <w:ilvl w:val="1"/>
          <w:numId w:val="13"/>
        </w:numPr>
        <w:tabs>
          <w:tab w:val="left" w:pos="993"/>
        </w:tabs>
        <w:ind w:left="993" w:hanging="567"/>
        <w:rPr>
          <w:rFonts w:ascii="TH SarabunPSK" w:hAnsi="TH SarabunPSK" w:cs="TH SarabunPSK"/>
          <w:b/>
          <w:bCs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ชุดเครื่องขยายเสียงพร้อมไมโครโฟน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660C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D199D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</w:p>
    <w:p w:rsidR="00BC7ECE" w:rsidRPr="00370FDF" w:rsidRDefault="00BC7ECE" w:rsidP="00913F63">
      <w:pPr>
        <w:ind w:left="720" w:firstLine="273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BC7ECE" w:rsidRPr="00370FDF" w:rsidRDefault="00BC7ECE" w:rsidP="00913F63">
      <w:pPr>
        <w:numPr>
          <w:ilvl w:val="0"/>
          <w:numId w:val="8"/>
        </w:numPr>
        <w:tabs>
          <w:tab w:val="clear" w:pos="1276"/>
          <w:tab w:val="num" w:pos="1701"/>
        </w:tabs>
        <w:ind w:left="1701" w:hanging="708"/>
        <w:jc w:val="both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ชุดไมโครโฟนมีสายพร้อมขาตั้งไมโครโฟนแบบตั้งโต๊ะ  </w:t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="00654F85"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70FDF">
        <w:rPr>
          <w:rFonts w:ascii="TH SarabunPSK" w:hAnsi="TH SarabunPSK" w:cs="TH SarabunPSK"/>
          <w:sz w:val="32"/>
          <w:szCs w:val="32"/>
          <w:cs/>
        </w:rPr>
        <w:tab/>
        <w:t>1  ชุด</w:t>
      </w:r>
    </w:p>
    <w:p w:rsidR="00BC7ECE" w:rsidRPr="00370FDF" w:rsidRDefault="00BC7ECE" w:rsidP="00913F63">
      <w:pPr>
        <w:numPr>
          <w:ilvl w:val="3"/>
          <w:numId w:val="18"/>
        </w:numPr>
        <w:tabs>
          <w:tab w:val="left" w:pos="2552"/>
        </w:tabs>
        <w:ind w:left="2552" w:hanging="851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เป็นไมโครโฟนแบบไดนามิค</w:t>
      </w:r>
    </w:p>
    <w:p w:rsidR="00BC7ECE" w:rsidRPr="00370FDF" w:rsidRDefault="00BC7ECE" w:rsidP="00913F63">
      <w:pPr>
        <w:numPr>
          <w:ilvl w:val="3"/>
          <w:numId w:val="18"/>
        </w:numPr>
        <w:tabs>
          <w:tab w:val="left" w:pos="2552"/>
        </w:tabs>
        <w:ind w:left="2552" w:hanging="851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ตอบสนองความถี่ในช่วง 50-12,000</w:t>
      </w:r>
      <w:r w:rsidRPr="00370FDF">
        <w:rPr>
          <w:rFonts w:ascii="TH SarabunPSK" w:hAnsi="TH SarabunPSK" w:cs="TH SarabunPSK"/>
          <w:sz w:val="32"/>
          <w:szCs w:val="32"/>
        </w:rPr>
        <w:t xml:space="preserve"> Hz</w:t>
      </w:r>
    </w:p>
    <w:p w:rsidR="00BC7ECE" w:rsidRPr="00370FDF" w:rsidRDefault="00BC7ECE" w:rsidP="00913F63">
      <w:pPr>
        <w:numPr>
          <w:ilvl w:val="3"/>
          <w:numId w:val="18"/>
        </w:numPr>
        <w:tabs>
          <w:tab w:val="left" w:pos="2552"/>
        </w:tabs>
        <w:ind w:left="2552" w:hanging="851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มีค่าความต้านทาน</w:t>
      </w:r>
      <w:r w:rsidR="00720A9F" w:rsidRPr="00370FDF">
        <w:rPr>
          <w:rFonts w:ascii="TH SarabunPSK" w:hAnsi="TH SarabunPSK" w:cs="TH SarabunPSK"/>
          <w:sz w:val="32"/>
          <w:szCs w:val="32"/>
          <w:cs/>
        </w:rPr>
        <w:t>ไม่น้อยกว่า 1</w:t>
      </w:r>
      <w:r w:rsidRPr="00370FDF">
        <w:rPr>
          <w:rFonts w:ascii="TH SarabunPSK" w:hAnsi="TH SarabunPSK" w:cs="TH SarabunPSK"/>
          <w:sz w:val="32"/>
          <w:szCs w:val="32"/>
          <w:cs/>
        </w:rPr>
        <w:t>00</w:t>
      </w:r>
      <w:r w:rsidRPr="00370FDF">
        <w:rPr>
          <w:rFonts w:ascii="TH SarabunPSK" w:hAnsi="TH SarabunPSK" w:cs="TH SarabunPSK"/>
          <w:sz w:val="32"/>
          <w:szCs w:val="32"/>
        </w:rPr>
        <w:t xml:space="preserve"> Ω</w:t>
      </w:r>
    </w:p>
    <w:p w:rsidR="00BC7ECE" w:rsidRPr="00370FDF" w:rsidRDefault="00BC7ECE" w:rsidP="00913F63">
      <w:pPr>
        <w:numPr>
          <w:ilvl w:val="0"/>
          <w:numId w:val="8"/>
        </w:numPr>
        <w:tabs>
          <w:tab w:val="clear" w:pos="1276"/>
          <w:tab w:val="num" w:pos="1701"/>
        </w:tabs>
        <w:ind w:left="1701" w:hanging="708"/>
        <w:jc w:val="both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เครื่องข</w:t>
      </w:r>
      <w:r w:rsidR="00654F85" w:rsidRPr="00370FDF">
        <w:rPr>
          <w:rFonts w:ascii="TH SarabunPSK" w:hAnsi="TH SarabunPSK" w:cs="TH SarabunPSK"/>
          <w:sz w:val="32"/>
          <w:szCs w:val="32"/>
          <w:cs/>
        </w:rPr>
        <w:t>ยายสัญญาณเสียงขนาด 120 วัตต์</w:t>
      </w:r>
      <w:r w:rsidR="00654F85" w:rsidRPr="00370FDF">
        <w:rPr>
          <w:rFonts w:ascii="TH SarabunPSK" w:hAnsi="TH SarabunPSK" w:cs="TH SarabunPSK"/>
          <w:sz w:val="32"/>
          <w:szCs w:val="32"/>
          <w:cs/>
        </w:rPr>
        <w:tab/>
      </w:r>
      <w:r w:rsidR="00654F85" w:rsidRPr="00370FDF">
        <w:rPr>
          <w:rFonts w:ascii="TH SarabunPSK" w:hAnsi="TH SarabunPSK" w:cs="TH SarabunPSK"/>
          <w:sz w:val="32"/>
          <w:szCs w:val="32"/>
          <w:cs/>
        </w:rPr>
        <w:tab/>
      </w:r>
      <w:r w:rsidR="00654F85"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>จำนวน</w:t>
      </w:r>
      <w:r w:rsidRPr="00370FDF">
        <w:rPr>
          <w:rFonts w:ascii="TH SarabunPSK" w:hAnsi="TH SarabunPSK" w:cs="TH SarabunPSK"/>
          <w:sz w:val="32"/>
          <w:szCs w:val="32"/>
          <w:cs/>
        </w:rPr>
        <w:tab/>
        <w:t>1  ชุด</w:t>
      </w:r>
    </w:p>
    <w:p w:rsidR="00BC7ECE" w:rsidRPr="00370FDF" w:rsidRDefault="00BC7ECE" w:rsidP="00913F63">
      <w:pPr>
        <w:numPr>
          <w:ilvl w:val="0"/>
          <w:numId w:val="14"/>
        </w:numPr>
        <w:tabs>
          <w:tab w:val="left" w:pos="2552"/>
        </w:tabs>
        <w:ind w:left="2552" w:hanging="851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มีกำลังขับไม่น้อยกว่า 120 วัตต์</w:t>
      </w:r>
    </w:p>
    <w:p w:rsidR="00BC7ECE" w:rsidRPr="00370FDF" w:rsidRDefault="00BC7ECE" w:rsidP="00913F63">
      <w:pPr>
        <w:numPr>
          <w:ilvl w:val="0"/>
          <w:numId w:val="14"/>
        </w:numPr>
        <w:tabs>
          <w:tab w:val="left" w:pos="2552"/>
        </w:tabs>
        <w:ind w:left="2552" w:hanging="851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ช่องสัญญาณเข้าของไมโครโฟนอย่างน้อย 2 ช่อง</w:t>
      </w:r>
    </w:p>
    <w:p w:rsidR="00BC7ECE" w:rsidRPr="00370FDF" w:rsidRDefault="00BC7ECE" w:rsidP="00913F63">
      <w:pPr>
        <w:numPr>
          <w:ilvl w:val="0"/>
          <w:numId w:val="14"/>
        </w:numPr>
        <w:tabs>
          <w:tab w:val="left" w:pos="2552"/>
        </w:tabs>
        <w:ind w:left="2552" w:hanging="851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ช่องสัญญาณเข้าแบบสัญญาณทั่วไป (</w:t>
      </w:r>
      <w:r w:rsidRPr="00370FDF">
        <w:rPr>
          <w:rFonts w:ascii="TH SarabunPSK" w:hAnsi="TH SarabunPSK" w:cs="TH SarabunPSK"/>
          <w:sz w:val="32"/>
          <w:szCs w:val="32"/>
        </w:rPr>
        <w:t xml:space="preserve">AUX) </w:t>
      </w:r>
      <w:r w:rsidRPr="00370FDF">
        <w:rPr>
          <w:rFonts w:ascii="TH SarabunPSK" w:hAnsi="TH SarabunPSK" w:cs="TH SarabunPSK"/>
          <w:sz w:val="32"/>
          <w:szCs w:val="32"/>
          <w:cs/>
        </w:rPr>
        <w:t>อย่างน้อย 1 ช่อง</w:t>
      </w:r>
    </w:p>
    <w:p w:rsidR="00BC7ECE" w:rsidRPr="00370FDF" w:rsidRDefault="00BC7ECE" w:rsidP="00913F63">
      <w:pPr>
        <w:numPr>
          <w:ilvl w:val="0"/>
          <w:numId w:val="14"/>
        </w:numPr>
        <w:tabs>
          <w:tab w:val="left" w:pos="2552"/>
        </w:tabs>
        <w:ind w:left="2552" w:hanging="851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มีปุ่มปรับเสียงทุ้ม และเสียงแหลม หรือดีกว่า</w:t>
      </w:r>
    </w:p>
    <w:p w:rsidR="00BC7ECE" w:rsidRPr="00370FDF" w:rsidRDefault="00BC7ECE" w:rsidP="00913F63">
      <w:pPr>
        <w:numPr>
          <w:ilvl w:val="0"/>
          <w:numId w:val="14"/>
        </w:numPr>
        <w:tabs>
          <w:tab w:val="left" w:pos="2552"/>
        </w:tabs>
        <w:ind w:left="2552" w:hanging="851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มีช่องต่อเข้ากับลำโพงแบบ 4 โอห์ม หรือ 8 โอห์ม หรือ 16 โอห์ม</w:t>
      </w:r>
    </w:p>
    <w:p w:rsidR="00BC7ECE" w:rsidRPr="00370FDF" w:rsidRDefault="00BC7ECE" w:rsidP="00913F63">
      <w:pPr>
        <w:numPr>
          <w:ilvl w:val="0"/>
          <w:numId w:val="8"/>
        </w:numPr>
        <w:tabs>
          <w:tab w:val="clear" w:pos="1276"/>
          <w:tab w:val="num" w:pos="1701"/>
        </w:tabs>
        <w:ind w:left="1701" w:hanging="708"/>
        <w:jc w:val="both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ลำโพงประจำห้อง</w:t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370FDF">
        <w:rPr>
          <w:rFonts w:ascii="TH SarabunPSK" w:hAnsi="TH SarabunPSK" w:cs="TH SarabunPSK"/>
          <w:sz w:val="32"/>
          <w:szCs w:val="32"/>
          <w:cs/>
        </w:rPr>
        <w:tab/>
        <w:t>2  คู่</w:t>
      </w:r>
    </w:p>
    <w:p w:rsidR="00BC7ECE" w:rsidRPr="00370FDF" w:rsidRDefault="00BC7ECE" w:rsidP="00913F63">
      <w:pPr>
        <w:numPr>
          <w:ilvl w:val="0"/>
          <w:numId w:val="15"/>
        </w:numPr>
        <w:tabs>
          <w:tab w:val="left" w:pos="2552"/>
        </w:tabs>
        <w:ind w:left="2552" w:hanging="851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เป็นลำโพงขนาดไม่น้อยกว่า 30 วัตต์</w:t>
      </w:r>
    </w:p>
    <w:p w:rsidR="00BC7ECE" w:rsidRPr="00370FDF" w:rsidRDefault="00BC7ECE" w:rsidP="00913F63">
      <w:pPr>
        <w:numPr>
          <w:ilvl w:val="0"/>
          <w:numId w:val="15"/>
        </w:numPr>
        <w:tabs>
          <w:tab w:val="left" w:pos="2552"/>
        </w:tabs>
        <w:ind w:left="2552" w:hanging="851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สามารถเลือกการต่อใช้งานแบบ 4 หรือ 8 โอห์ม หรือ 70</w:t>
      </w:r>
      <w:r w:rsidRPr="00370FDF">
        <w:rPr>
          <w:rFonts w:ascii="TH SarabunPSK" w:hAnsi="TH SarabunPSK" w:cs="TH SarabunPSK"/>
          <w:sz w:val="32"/>
          <w:szCs w:val="32"/>
        </w:rPr>
        <w:t xml:space="preserve">V </w:t>
      </w:r>
      <w:r w:rsidRPr="00370FDF">
        <w:rPr>
          <w:rFonts w:ascii="TH SarabunPSK" w:hAnsi="TH SarabunPSK" w:cs="TH SarabunPSK"/>
          <w:sz w:val="32"/>
          <w:szCs w:val="32"/>
          <w:cs/>
        </w:rPr>
        <w:t>หรือ 100</w:t>
      </w:r>
      <w:r w:rsidRPr="00370FDF">
        <w:rPr>
          <w:rFonts w:ascii="TH SarabunPSK" w:hAnsi="TH SarabunPSK" w:cs="TH SarabunPSK"/>
          <w:sz w:val="32"/>
          <w:szCs w:val="32"/>
        </w:rPr>
        <w:t>V</w:t>
      </w:r>
    </w:p>
    <w:p w:rsidR="00BC7ECE" w:rsidRPr="00370FDF" w:rsidRDefault="00BC7ECE" w:rsidP="00913F63">
      <w:pPr>
        <w:numPr>
          <w:ilvl w:val="0"/>
          <w:numId w:val="15"/>
        </w:numPr>
        <w:tabs>
          <w:tab w:val="left" w:pos="2552"/>
        </w:tabs>
        <w:ind w:left="2552" w:hanging="851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ผู้เสนอราคาจะต้องทำการติดตั้งลำโพงพร้อมทำการเดินสายสัญญาณ</w:t>
      </w:r>
    </w:p>
    <w:p w:rsidR="00BC7ECE" w:rsidRPr="00370FDF" w:rsidRDefault="00BC7ECE" w:rsidP="00913F63">
      <w:pPr>
        <w:numPr>
          <w:ilvl w:val="1"/>
          <w:numId w:val="18"/>
        </w:numPr>
        <w:tabs>
          <w:tab w:val="left" w:pos="993"/>
        </w:tabs>
        <w:ind w:left="993" w:hanging="567"/>
        <w:rPr>
          <w:rFonts w:ascii="TH SarabunPSK" w:hAnsi="TH SarabunPSK" w:cs="TH SarabunPSK"/>
          <w:b/>
          <w:bCs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เครื่องมัลติมีเดียโปรเจคเตอร์ ขนาดไม่น้อยกว่า 4</w:t>
      </w:r>
      <w:r w:rsidRPr="00370FD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 xml:space="preserve">000 </w:t>
      </w:r>
      <w:r w:rsidRPr="00370FDF">
        <w:rPr>
          <w:rFonts w:ascii="TH SarabunPSK" w:hAnsi="TH SarabunPSK" w:cs="TH SarabunPSK"/>
          <w:b/>
          <w:bCs/>
          <w:sz w:val="32"/>
          <w:szCs w:val="32"/>
        </w:rPr>
        <w:t>ANSI Lumen</w:t>
      </w:r>
      <w:r w:rsidR="00E3779D" w:rsidRPr="00370FDF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660C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  <w:t>2</w:t>
      </w:r>
      <w:r w:rsidR="00CD199D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</w:p>
    <w:p w:rsidR="004127C8" w:rsidRPr="00370FDF" w:rsidRDefault="004127C8" w:rsidP="00913F63">
      <w:pPr>
        <w:numPr>
          <w:ilvl w:val="0"/>
          <w:numId w:val="16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เป็นเครื่องฉายแบบเลนส์เดียว ระบบ </w:t>
      </w:r>
      <w:r w:rsidRPr="00370FDF">
        <w:rPr>
          <w:rFonts w:ascii="TH SarabunPSK" w:hAnsi="TH SarabunPSK" w:cs="TH SarabunPSK"/>
          <w:sz w:val="32"/>
          <w:szCs w:val="32"/>
        </w:rPr>
        <w:t xml:space="preserve">LCD </w:t>
      </w:r>
      <w:r w:rsidR="00787BC2" w:rsidRPr="00370FDF">
        <w:rPr>
          <w:rFonts w:ascii="TH SarabunPSK" w:hAnsi="TH SarabunPSK" w:cs="TH SarabunPSK"/>
          <w:sz w:val="32"/>
          <w:szCs w:val="32"/>
          <w:cs/>
        </w:rPr>
        <w:t>ขนาดไม่น้อยกว่า 0.</w:t>
      </w:r>
      <w:r w:rsidR="00C460A7" w:rsidRPr="00370FDF">
        <w:rPr>
          <w:rFonts w:ascii="TH SarabunPSK" w:hAnsi="TH SarabunPSK" w:cs="TH SarabunPSK" w:hint="cs"/>
          <w:sz w:val="32"/>
          <w:szCs w:val="32"/>
          <w:cs/>
        </w:rPr>
        <w:t>59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นิ้ว</w:t>
      </w:r>
    </w:p>
    <w:p w:rsidR="004127C8" w:rsidRPr="00370FDF" w:rsidRDefault="004127C8" w:rsidP="00913F63">
      <w:pPr>
        <w:numPr>
          <w:ilvl w:val="0"/>
          <w:numId w:val="16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มีความละเอียดไม่น้อยกว่า </w:t>
      </w:r>
      <w:r w:rsidRPr="00370FDF">
        <w:rPr>
          <w:rFonts w:ascii="TH SarabunPSK" w:hAnsi="TH SarabunPSK" w:cs="TH SarabunPSK"/>
          <w:sz w:val="32"/>
          <w:szCs w:val="32"/>
        </w:rPr>
        <w:t>WXGA (</w:t>
      </w:r>
      <w:r w:rsidR="00787BC2" w:rsidRPr="00370FDF">
        <w:rPr>
          <w:rFonts w:ascii="TH SarabunPSK" w:hAnsi="TH SarabunPSK" w:cs="TH SarabunPSK"/>
          <w:sz w:val="32"/>
          <w:szCs w:val="32"/>
          <w:cs/>
        </w:rPr>
        <w:t>1,</w:t>
      </w:r>
      <w:r w:rsidR="00666F07">
        <w:rPr>
          <w:rFonts w:ascii="TH SarabunPSK" w:hAnsi="TH SarabunPSK" w:cs="TH SarabunPSK"/>
          <w:sz w:val="32"/>
          <w:szCs w:val="32"/>
        </w:rPr>
        <w:t>28</w:t>
      </w:r>
      <w:r w:rsidRPr="00370FDF">
        <w:rPr>
          <w:rFonts w:ascii="TH SarabunPSK" w:hAnsi="TH SarabunPSK" w:cs="TH SarabunPSK"/>
          <w:sz w:val="32"/>
          <w:szCs w:val="32"/>
          <w:cs/>
        </w:rPr>
        <w:t>0</w:t>
      </w:r>
      <w:r w:rsidRPr="00370FDF">
        <w:rPr>
          <w:rFonts w:ascii="TH SarabunPSK" w:hAnsi="TH SarabunPSK" w:cs="TH SarabunPSK"/>
          <w:sz w:val="32"/>
          <w:szCs w:val="32"/>
        </w:rPr>
        <w:t>x</w:t>
      </w:r>
      <w:r w:rsidR="00666F07">
        <w:rPr>
          <w:rFonts w:ascii="TH SarabunPSK" w:hAnsi="TH SarabunPSK" w:cs="TH SarabunPSK"/>
          <w:sz w:val="32"/>
          <w:szCs w:val="32"/>
        </w:rPr>
        <w:t>8</w:t>
      </w:r>
      <w:r w:rsidRPr="00370FDF">
        <w:rPr>
          <w:rFonts w:ascii="TH SarabunPSK" w:hAnsi="TH SarabunPSK" w:cs="TH SarabunPSK"/>
          <w:sz w:val="32"/>
          <w:szCs w:val="32"/>
          <w:cs/>
        </w:rPr>
        <w:t>00)</w:t>
      </w:r>
    </w:p>
    <w:p w:rsidR="004127C8" w:rsidRPr="00370FDF" w:rsidRDefault="004127C8" w:rsidP="00913F63">
      <w:pPr>
        <w:numPr>
          <w:ilvl w:val="0"/>
          <w:numId w:val="16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มีความสว่างไม่น้อยกว่า 4,000</w:t>
      </w:r>
      <w:r w:rsidRPr="00370FDF">
        <w:rPr>
          <w:rFonts w:ascii="TH SarabunPSK" w:hAnsi="TH SarabunPSK" w:cs="TH SarabunPSK"/>
          <w:sz w:val="32"/>
          <w:szCs w:val="32"/>
        </w:rPr>
        <w:t xml:space="preserve"> ANSI Lumens</w:t>
      </w:r>
    </w:p>
    <w:p w:rsidR="004127C8" w:rsidRPr="00370FDF" w:rsidRDefault="004127C8" w:rsidP="00913F63">
      <w:pPr>
        <w:numPr>
          <w:ilvl w:val="0"/>
          <w:numId w:val="16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มีอัตราความคมชัด (</w:t>
      </w:r>
      <w:r w:rsidRPr="00370FDF">
        <w:rPr>
          <w:rFonts w:ascii="TH SarabunPSK" w:hAnsi="TH SarabunPSK" w:cs="TH SarabunPSK"/>
          <w:sz w:val="32"/>
          <w:szCs w:val="32"/>
        </w:rPr>
        <w:t xml:space="preserve">Contrast Ratio)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C460A7" w:rsidRPr="00370FDF">
        <w:rPr>
          <w:rFonts w:ascii="TH SarabunPSK" w:hAnsi="TH SarabunPSK" w:cs="TH SarabunPSK"/>
          <w:sz w:val="32"/>
          <w:szCs w:val="32"/>
        </w:rPr>
        <w:t>1</w:t>
      </w:r>
      <w:r w:rsidR="00C460A7" w:rsidRPr="00370FDF">
        <w:rPr>
          <w:rFonts w:ascii="TH SarabunPSK" w:hAnsi="TH SarabunPSK" w:cs="TH SarabunPSK" w:hint="cs"/>
          <w:sz w:val="32"/>
          <w:szCs w:val="32"/>
          <w:cs/>
        </w:rPr>
        <w:t>5</w:t>
      </w:r>
      <w:r w:rsidRPr="00370FDF">
        <w:rPr>
          <w:rFonts w:ascii="TH SarabunPSK" w:hAnsi="TH SarabunPSK" w:cs="TH SarabunPSK"/>
          <w:sz w:val="32"/>
          <w:szCs w:val="32"/>
          <w:cs/>
        </w:rPr>
        <w:t>,000:1</w:t>
      </w:r>
    </w:p>
    <w:p w:rsidR="004127C8" w:rsidRPr="00370FDF" w:rsidRDefault="004127C8" w:rsidP="00913F63">
      <w:pPr>
        <w:numPr>
          <w:ilvl w:val="0"/>
          <w:numId w:val="16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มีระบบปรับโฟกัส และย่อขยายภาพแบบ </w:t>
      </w:r>
      <w:r w:rsidRPr="00370FDF">
        <w:rPr>
          <w:rFonts w:ascii="TH SarabunPSK" w:hAnsi="TH SarabunPSK" w:cs="TH SarabunPSK"/>
          <w:sz w:val="32"/>
          <w:szCs w:val="32"/>
        </w:rPr>
        <w:t xml:space="preserve">Manual </w:t>
      </w:r>
      <w:r w:rsidR="00787BC2" w:rsidRPr="00370FDF">
        <w:rPr>
          <w:rFonts w:ascii="TH SarabunPSK" w:hAnsi="TH SarabunPSK" w:cs="TH SarabunPSK"/>
          <w:sz w:val="32"/>
          <w:szCs w:val="32"/>
          <w:cs/>
        </w:rPr>
        <w:t>อัตราส่วนการขยาย</w:t>
      </w:r>
      <w:r w:rsidR="001B37DA" w:rsidRPr="00370FDF">
        <w:rPr>
          <w:rFonts w:ascii="TH SarabunPSK" w:hAnsi="TH SarabunPSK" w:cs="TH SarabunPSK" w:hint="cs"/>
          <w:sz w:val="32"/>
          <w:szCs w:val="32"/>
          <w:cs/>
        </w:rPr>
        <w:t xml:space="preserve"> 1-</w:t>
      </w:r>
      <w:r w:rsidR="00787BC2" w:rsidRPr="00370FDF">
        <w:rPr>
          <w:rFonts w:ascii="TH SarabunPSK" w:hAnsi="TH SarabunPSK" w:cs="TH SarabunPSK"/>
          <w:sz w:val="32"/>
          <w:szCs w:val="32"/>
          <w:cs/>
        </w:rPr>
        <w:t>1.</w:t>
      </w:r>
      <w:r w:rsidR="00787BC2" w:rsidRPr="00370FDF">
        <w:rPr>
          <w:rFonts w:ascii="TH SarabunPSK" w:hAnsi="TH SarabunPSK" w:cs="TH SarabunPSK"/>
          <w:sz w:val="32"/>
          <w:szCs w:val="32"/>
        </w:rPr>
        <w:t>6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เท่า </w:t>
      </w:r>
      <w:r w:rsidR="001B37DA" w:rsidRPr="00370FDF">
        <w:rPr>
          <w:rFonts w:ascii="TH SarabunPSK" w:hAnsi="TH SarabunPSK" w:cs="TH SarabunPSK" w:hint="cs"/>
          <w:sz w:val="32"/>
          <w:szCs w:val="32"/>
          <w:cs/>
        </w:rPr>
        <w:t>หรือดีกว่า</w:t>
      </w:r>
    </w:p>
    <w:p w:rsidR="004127C8" w:rsidRPr="00370FDF" w:rsidRDefault="004127C8" w:rsidP="00913F63">
      <w:pPr>
        <w:numPr>
          <w:ilvl w:val="0"/>
          <w:numId w:val="16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สา</w:t>
      </w:r>
      <w:r w:rsidR="00C71720">
        <w:rPr>
          <w:rFonts w:ascii="TH SarabunPSK" w:hAnsi="TH SarabunPSK" w:cs="TH SarabunPSK"/>
          <w:sz w:val="32"/>
          <w:szCs w:val="32"/>
          <w:cs/>
        </w:rPr>
        <w:t xml:space="preserve">มารถฉายภาพได้ ขนาดไม่น้อยกว่า </w:t>
      </w:r>
      <w:r w:rsidR="00C71720">
        <w:rPr>
          <w:rFonts w:ascii="TH SarabunPSK" w:hAnsi="TH SarabunPSK" w:cs="TH SarabunPSK" w:hint="cs"/>
          <w:sz w:val="32"/>
          <w:szCs w:val="32"/>
          <w:cs/>
        </w:rPr>
        <w:t>29</w:t>
      </w:r>
      <w:r w:rsidR="00C71720">
        <w:rPr>
          <w:rFonts w:ascii="TH SarabunPSK" w:hAnsi="TH SarabunPSK" w:cs="TH SarabunPSK"/>
          <w:sz w:val="32"/>
          <w:szCs w:val="32"/>
          <w:cs/>
        </w:rPr>
        <w:t>-</w:t>
      </w:r>
      <w:r w:rsidR="00C71720">
        <w:rPr>
          <w:rFonts w:ascii="TH SarabunPSK" w:hAnsi="TH SarabunPSK" w:cs="TH SarabunPSK" w:hint="cs"/>
          <w:sz w:val="32"/>
          <w:szCs w:val="32"/>
          <w:cs/>
        </w:rPr>
        <w:t>280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นิ้ว</w:t>
      </w:r>
    </w:p>
    <w:p w:rsidR="004127C8" w:rsidRPr="00370FDF" w:rsidRDefault="00787BC2" w:rsidP="00913F63">
      <w:pPr>
        <w:numPr>
          <w:ilvl w:val="0"/>
          <w:numId w:val="16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หลอดภาพขนาดไม่น้อยกว่า 2</w:t>
      </w:r>
      <w:r w:rsidR="001B37DA" w:rsidRPr="00370FDF">
        <w:rPr>
          <w:rFonts w:ascii="TH SarabunPSK" w:hAnsi="TH SarabunPSK" w:cs="TH SarabunPSK" w:hint="cs"/>
          <w:sz w:val="32"/>
          <w:szCs w:val="32"/>
          <w:cs/>
        </w:rPr>
        <w:t>3</w:t>
      </w:r>
      <w:r w:rsidR="004127C8" w:rsidRPr="00370FDF">
        <w:rPr>
          <w:rFonts w:ascii="TH SarabunPSK" w:hAnsi="TH SarabunPSK" w:cs="TH SarabunPSK"/>
          <w:sz w:val="32"/>
          <w:szCs w:val="32"/>
          <w:cs/>
        </w:rPr>
        <w:t>0</w:t>
      </w:r>
      <w:r w:rsidR="004127C8" w:rsidRPr="00370FDF">
        <w:rPr>
          <w:rFonts w:ascii="TH SarabunPSK" w:hAnsi="TH SarabunPSK" w:cs="TH SarabunPSK"/>
          <w:sz w:val="32"/>
          <w:szCs w:val="32"/>
        </w:rPr>
        <w:t xml:space="preserve"> Watts </w:t>
      </w:r>
    </w:p>
    <w:p w:rsidR="004127C8" w:rsidRPr="00370FDF" w:rsidRDefault="004127C8" w:rsidP="00913F63">
      <w:pPr>
        <w:numPr>
          <w:ilvl w:val="0"/>
          <w:numId w:val="16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ตัวเครื่องมีช่องต่อสัญญาณ ดังนี้</w:t>
      </w:r>
    </w:p>
    <w:p w:rsidR="004127C8" w:rsidRPr="00370FDF" w:rsidRDefault="004127C8" w:rsidP="00913F63">
      <w:pPr>
        <w:numPr>
          <w:ilvl w:val="1"/>
          <w:numId w:val="35"/>
        </w:numPr>
        <w:tabs>
          <w:tab w:val="left" w:pos="2552"/>
        </w:tabs>
        <w:ind w:left="2552" w:hanging="851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HDMI </w:t>
      </w:r>
      <w:r w:rsidRPr="00370FDF">
        <w:rPr>
          <w:rFonts w:ascii="TH SarabunPSK" w:hAnsi="TH SarabunPSK" w:cs="TH SarabunPSK"/>
          <w:sz w:val="32"/>
          <w:szCs w:val="32"/>
          <w:cs/>
        </w:rPr>
        <w:t>ไม่น้อยกว่า 2 ช่อง</w:t>
      </w:r>
    </w:p>
    <w:p w:rsidR="004127C8" w:rsidRPr="00370FDF" w:rsidRDefault="004127C8" w:rsidP="00913F63">
      <w:pPr>
        <w:numPr>
          <w:ilvl w:val="1"/>
          <w:numId w:val="35"/>
        </w:numPr>
        <w:tabs>
          <w:tab w:val="left" w:pos="2552"/>
        </w:tabs>
        <w:ind w:left="2552" w:hanging="851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RGB input </w:t>
      </w:r>
      <w:r w:rsidR="00787BC2" w:rsidRPr="00370FDF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787BC2" w:rsidRPr="00370FDF">
        <w:rPr>
          <w:rFonts w:ascii="TH SarabunPSK" w:hAnsi="TH SarabunPSK" w:cs="TH SarabunPSK"/>
          <w:sz w:val="32"/>
          <w:szCs w:val="32"/>
        </w:rPr>
        <w:t>1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ช่อง</w:t>
      </w:r>
    </w:p>
    <w:p w:rsidR="004127C8" w:rsidRPr="00370FDF" w:rsidRDefault="004127C8" w:rsidP="00913F63">
      <w:pPr>
        <w:numPr>
          <w:ilvl w:val="1"/>
          <w:numId w:val="35"/>
        </w:numPr>
        <w:tabs>
          <w:tab w:val="left" w:pos="2552"/>
        </w:tabs>
        <w:ind w:left="2552" w:hanging="851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RGB output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ไม่น้อยกว่า 1 ช่อง </w:t>
      </w:r>
    </w:p>
    <w:p w:rsidR="004127C8" w:rsidRPr="00370FDF" w:rsidRDefault="004127C8" w:rsidP="00913F63">
      <w:pPr>
        <w:numPr>
          <w:ilvl w:val="1"/>
          <w:numId w:val="35"/>
        </w:numPr>
        <w:tabs>
          <w:tab w:val="left" w:pos="2552"/>
        </w:tabs>
        <w:ind w:left="2552" w:hanging="851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Composite </w:t>
      </w:r>
      <w:r w:rsidRPr="00370FDF">
        <w:rPr>
          <w:rFonts w:ascii="TH SarabunPSK" w:hAnsi="TH SarabunPSK" w:cs="TH SarabunPSK"/>
          <w:sz w:val="32"/>
          <w:szCs w:val="32"/>
          <w:cs/>
        </w:rPr>
        <w:t>ไม่น้อยกว่า 1 ช่อง</w:t>
      </w:r>
    </w:p>
    <w:p w:rsidR="004127C8" w:rsidRPr="00370FDF" w:rsidRDefault="004127C8" w:rsidP="00913F63">
      <w:pPr>
        <w:numPr>
          <w:ilvl w:val="1"/>
          <w:numId w:val="35"/>
        </w:numPr>
        <w:tabs>
          <w:tab w:val="left" w:pos="2552"/>
        </w:tabs>
        <w:ind w:left="2552" w:hanging="851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Audio mini jack input </w:t>
      </w:r>
      <w:r w:rsidRPr="00370FDF">
        <w:rPr>
          <w:rFonts w:ascii="TH SarabunPSK" w:hAnsi="TH SarabunPSK" w:cs="TH SarabunPSK"/>
          <w:sz w:val="32"/>
          <w:szCs w:val="32"/>
          <w:cs/>
        </w:rPr>
        <w:t>ไม่น้อยกว่า 2 ช่อง</w:t>
      </w:r>
    </w:p>
    <w:p w:rsidR="004127C8" w:rsidRPr="00370FDF" w:rsidRDefault="004127C8" w:rsidP="00913F63">
      <w:pPr>
        <w:numPr>
          <w:ilvl w:val="1"/>
          <w:numId w:val="35"/>
        </w:numPr>
        <w:tabs>
          <w:tab w:val="left" w:pos="2552"/>
        </w:tabs>
        <w:ind w:left="2552" w:hanging="851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Audio RCA jack (L/R) input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ไม่น้อยกว่า 1 ช่อง </w:t>
      </w:r>
    </w:p>
    <w:p w:rsidR="004127C8" w:rsidRPr="00370FDF" w:rsidRDefault="004127C8" w:rsidP="00913F63">
      <w:pPr>
        <w:numPr>
          <w:ilvl w:val="1"/>
          <w:numId w:val="35"/>
        </w:numPr>
        <w:tabs>
          <w:tab w:val="left" w:pos="2552"/>
        </w:tabs>
        <w:ind w:left="2552" w:hanging="851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Audio mini jack output </w:t>
      </w:r>
      <w:r w:rsidRPr="00370FDF">
        <w:rPr>
          <w:rFonts w:ascii="TH SarabunPSK" w:hAnsi="TH SarabunPSK" w:cs="TH SarabunPSK"/>
          <w:sz w:val="32"/>
          <w:szCs w:val="32"/>
          <w:cs/>
        </w:rPr>
        <w:t>ไม่น้อยกว่า 1 ช่อง</w:t>
      </w:r>
    </w:p>
    <w:p w:rsidR="004127C8" w:rsidRPr="00370FDF" w:rsidRDefault="004127C8" w:rsidP="00913F63">
      <w:pPr>
        <w:numPr>
          <w:ilvl w:val="1"/>
          <w:numId w:val="35"/>
        </w:numPr>
        <w:tabs>
          <w:tab w:val="left" w:pos="2552"/>
        </w:tabs>
        <w:ind w:left="2552" w:hanging="851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USB Type A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ไม่น้อยกว่า 1 ช่อง และ </w:t>
      </w:r>
      <w:r w:rsidRPr="00370FDF">
        <w:rPr>
          <w:rFonts w:ascii="TH SarabunPSK" w:hAnsi="TH SarabunPSK" w:cs="TH SarabunPSK"/>
          <w:sz w:val="32"/>
          <w:szCs w:val="32"/>
        </w:rPr>
        <w:t xml:space="preserve">Type B </w:t>
      </w:r>
      <w:r w:rsidRPr="00370FDF">
        <w:rPr>
          <w:rFonts w:ascii="TH SarabunPSK" w:hAnsi="TH SarabunPSK" w:cs="TH SarabunPSK"/>
          <w:sz w:val="32"/>
          <w:szCs w:val="32"/>
          <w:cs/>
        </w:rPr>
        <w:t>ไม่น้อยกว่า 1 ช่อง</w:t>
      </w:r>
    </w:p>
    <w:p w:rsidR="004127C8" w:rsidRPr="00370FDF" w:rsidRDefault="004127C8" w:rsidP="00913F63">
      <w:pPr>
        <w:numPr>
          <w:ilvl w:val="1"/>
          <w:numId w:val="35"/>
        </w:numPr>
        <w:tabs>
          <w:tab w:val="left" w:pos="2552"/>
        </w:tabs>
        <w:ind w:left="2552" w:hanging="851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>RJ-</w:t>
      </w:r>
      <w:r w:rsidRPr="00370FDF">
        <w:rPr>
          <w:rFonts w:ascii="TH SarabunPSK" w:hAnsi="TH SarabunPSK" w:cs="TH SarabunPSK"/>
          <w:sz w:val="32"/>
          <w:szCs w:val="32"/>
          <w:cs/>
        </w:rPr>
        <w:t>45 ไม่น้อยกว่า 1 ช่อง</w:t>
      </w:r>
    </w:p>
    <w:p w:rsidR="001B37DA" w:rsidRPr="00370FDF" w:rsidRDefault="001B37DA" w:rsidP="001B37DA">
      <w:pPr>
        <w:numPr>
          <w:ilvl w:val="0"/>
          <w:numId w:val="16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มีระบบ </w:t>
      </w:r>
      <w:r w:rsidRPr="00370FDF">
        <w:rPr>
          <w:rFonts w:ascii="TH SarabunPSK" w:hAnsi="TH SarabunPSK" w:cs="TH SarabunPSK"/>
          <w:sz w:val="32"/>
          <w:szCs w:val="32"/>
        </w:rPr>
        <w:t xml:space="preserve">Security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370FDF">
        <w:rPr>
          <w:rFonts w:ascii="TH SarabunPSK" w:hAnsi="TH SarabunPSK" w:cs="TH SarabunPSK"/>
          <w:sz w:val="32"/>
          <w:szCs w:val="32"/>
        </w:rPr>
        <w:t xml:space="preserve">Kensington lock </w:t>
      </w:r>
      <w:r w:rsidRPr="00370FDF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1B37DA" w:rsidRPr="00370FDF" w:rsidRDefault="001B37DA" w:rsidP="001B37DA">
      <w:pPr>
        <w:numPr>
          <w:ilvl w:val="0"/>
          <w:numId w:val="16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มีระบบ </w:t>
      </w:r>
      <w:r w:rsidRPr="00370FDF">
        <w:rPr>
          <w:rFonts w:ascii="TH SarabunPSK" w:hAnsi="TH SarabunPSK" w:cs="TH SarabunPSK"/>
          <w:sz w:val="32"/>
          <w:szCs w:val="32"/>
        </w:rPr>
        <w:t xml:space="preserve">A/V Mute Slide </w:t>
      </w:r>
      <w:r w:rsidRPr="00370FDF">
        <w:rPr>
          <w:rFonts w:ascii="TH SarabunPSK" w:hAnsi="TH SarabunPSK" w:cs="TH SarabunPSK"/>
          <w:sz w:val="32"/>
          <w:szCs w:val="32"/>
          <w:cs/>
        </w:rPr>
        <w:t>เพื่อใช้ในการพักการฉายภาพ</w:t>
      </w:r>
    </w:p>
    <w:p w:rsidR="001B37DA" w:rsidRPr="00370FDF" w:rsidRDefault="001B37DA" w:rsidP="001B37DA">
      <w:pPr>
        <w:numPr>
          <w:ilvl w:val="0"/>
          <w:numId w:val="16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สามารถปรับแก้สี่เหลี่ยมคางหมูโดยปรับมุมได้ทั้ง 4 มุม (</w:t>
      </w:r>
      <w:r w:rsidRPr="00370FDF">
        <w:rPr>
          <w:rFonts w:ascii="TH SarabunPSK" w:hAnsi="TH SarabunPSK" w:cs="TH SarabunPSK"/>
          <w:sz w:val="32"/>
          <w:szCs w:val="32"/>
        </w:rPr>
        <w:t xml:space="preserve">Quick Corner) </w:t>
      </w:r>
      <w:r w:rsidRPr="00370FDF">
        <w:rPr>
          <w:rFonts w:ascii="TH SarabunPSK" w:hAnsi="TH SarabunPSK" w:cs="TH SarabunPSK"/>
          <w:sz w:val="32"/>
          <w:szCs w:val="32"/>
          <w:cs/>
        </w:rPr>
        <w:t>เพื่อรองรับการวางเครื่องฉายแบบเอียงได้</w:t>
      </w:r>
    </w:p>
    <w:p w:rsidR="004127C8" w:rsidRPr="00370FDF" w:rsidRDefault="004127C8" w:rsidP="001B37DA">
      <w:pPr>
        <w:numPr>
          <w:ilvl w:val="0"/>
          <w:numId w:val="16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สามารถปรับแก้ไข </w:t>
      </w:r>
      <w:r w:rsidRPr="00370FDF">
        <w:rPr>
          <w:rFonts w:ascii="TH SarabunPSK" w:hAnsi="TH SarabunPSK" w:cs="TH SarabunPSK"/>
          <w:sz w:val="32"/>
          <w:szCs w:val="32"/>
        </w:rPr>
        <w:t xml:space="preserve">Keystone +/- </w:t>
      </w:r>
      <w:r w:rsidRPr="00370FDF">
        <w:rPr>
          <w:rFonts w:ascii="TH SarabunPSK" w:hAnsi="TH SarabunPSK" w:cs="TH SarabunPSK"/>
          <w:sz w:val="32"/>
          <w:szCs w:val="32"/>
          <w:cs/>
        </w:rPr>
        <w:t>30 องศา</w:t>
      </w:r>
    </w:p>
    <w:p w:rsidR="001B37DA" w:rsidRPr="00370FDF" w:rsidRDefault="001B37DA" w:rsidP="001B37DA">
      <w:pPr>
        <w:numPr>
          <w:ilvl w:val="0"/>
          <w:numId w:val="16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มีระบบ </w:t>
      </w:r>
      <w:r w:rsidRPr="00370FDF">
        <w:rPr>
          <w:rFonts w:ascii="TH SarabunPSK" w:hAnsi="TH SarabunPSK" w:cs="TH SarabunPSK"/>
          <w:sz w:val="32"/>
          <w:szCs w:val="32"/>
        </w:rPr>
        <w:t xml:space="preserve">Instant Off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เพื่อรองรับการปิดเครื่องและเคลื่อนย้ายได้ทันทีไม่ต้องรอ </w:t>
      </w:r>
      <w:r w:rsidRPr="00370FDF">
        <w:rPr>
          <w:rFonts w:ascii="TH SarabunPSK" w:hAnsi="TH SarabunPSK" w:cs="TH SarabunPSK"/>
          <w:sz w:val="32"/>
          <w:szCs w:val="32"/>
        </w:rPr>
        <w:t>Cool-Down</w:t>
      </w:r>
    </w:p>
    <w:p w:rsidR="001B37DA" w:rsidRPr="00370FDF" w:rsidRDefault="001B37DA" w:rsidP="001B37DA">
      <w:pPr>
        <w:numPr>
          <w:ilvl w:val="0"/>
          <w:numId w:val="16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มีระบบการเลือก </w:t>
      </w:r>
      <w:r w:rsidRPr="00370FDF">
        <w:rPr>
          <w:rFonts w:ascii="TH SarabunPSK" w:hAnsi="TH SarabunPSK" w:cs="TH SarabunPSK"/>
          <w:sz w:val="32"/>
          <w:szCs w:val="32"/>
        </w:rPr>
        <w:t xml:space="preserve">Color mode </w:t>
      </w:r>
      <w:r w:rsidRPr="00370FDF">
        <w:rPr>
          <w:rFonts w:ascii="TH SarabunPSK" w:hAnsi="TH SarabunPSK" w:cs="TH SarabunPSK"/>
          <w:sz w:val="32"/>
          <w:szCs w:val="32"/>
          <w:cs/>
        </w:rPr>
        <w:t>ได้อย่างน้อย 5 แบบ</w:t>
      </w:r>
    </w:p>
    <w:p w:rsidR="001B37DA" w:rsidRPr="00370FDF" w:rsidRDefault="001B37DA" w:rsidP="001B37DA">
      <w:pPr>
        <w:numPr>
          <w:ilvl w:val="0"/>
          <w:numId w:val="16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เครื่องมีน้ำหนักไม่เกิน 3.1 กิโลกรัม</w:t>
      </w:r>
    </w:p>
    <w:p w:rsidR="001B37DA" w:rsidRPr="00370FDF" w:rsidRDefault="001B37DA" w:rsidP="001B37DA">
      <w:pPr>
        <w:numPr>
          <w:ilvl w:val="0"/>
          <w:numId w:val="16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เป็นตัวแทนจำหน่ายจากบริษัทเจ้าของผลิตภัณฑ์ และได้รับหนังสือแต่งตั้งเป็นตัวแทนจำหน่ายจากเจ้าของผลิตภัณฑ์โดยตรง</w:t>
      </w:r>
    </w:p>
    <w:p w:rsidR="00BC7ECE" w:rsidRPr="00370FDF" w:rsidRDefault="00451D0F" w:rsidP="00913F63">
      <w:pPr>
        <w:numPr>
          <w:ilvl w:val="0"/>
          <w:numId w:val="37"/>
        </w:numPr>
        <w:tabs>
          <w:tab w:val="left" w:pos="993"/>
          <w:tab w:val="left" w:pos="1418"/>
        </w:tabs>
        <w:ind w:left="993" w:hanging="567"/>
        <w:rPr>
          <w:rFonts w:ascii="TH SarabunPSK" w:hAnsi="TH SarabunPSK" w:cs="TH SarabunPSK"/>
          <w:b/>
          <w:bCs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จอมอเตอร์ไฟฟ้า ขนาดไม่น้อยกว่า 120 นิ้ว พร้อมติดตั้ง</w:t>
      </w:r>
      <w:r w:rsidR="00BC7ECE"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660C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BC7ECE"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  <w:t>2</w:t>
      </w:r>
      <w:r w:rsidR="00CD199D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7ECE" w:rsidRPr="00370FDF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</w:p>
    <w:p w:rsidR="00BC7ECE" w:rsidRPr="00370FDF" w:rsidRDefault="00BC7ECE" w:rsidP="00913F63">
      <w:pPr>
        <w:numPr>
          <w:ilvl w:val="3"/>
          <w:numId w:val="32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เป็นจอมอเตอร์ไฟฟ้า ขนาดไม่น้อยกว่า 120 นิ้ว </w:t>
      </w:r>
    </w:p>
    <w:p w:rsidR="00BC7ECE" w:rsidRPr="00370FDF" w:rsidRDefault="00BC7ECE" w:rsidP="00913F63">
      <w:pPr>
        <w:numPr>
          <w:ilvl w:val="3"/>
          <w:numId w:val="32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เป็นจอรับภาพแบบชนิดควบคุมการขึ้นลงของจอภาพ และม้วนเก็บด้วยมอเตอร์ไฟฟ้า</w:t>
      </w:r>
    </w:p>
    <w:p w:rsidR="00BC7ECE" w:rsidRPr="00370FDF" w:rsidRDefault="00BC7ECE" w:rsidP="00913F63">
      <w:pPr>
        <w:numPr>
          <w:ilvl w:val="3"/>
          <w:numId w:val="32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เนื้อจอสีขาว ทำจากวัสดุ </w:t>
      </w:r>
      <w:r w:rsidRPr="00370FDF">
        <w:rPr>
          <w:rFonts w:ascii="TH SarabunPSK" w:hAnsi="TH SarabunPSK" w:cs="TH SarabunPSK"/>
          <w:sz w:val="32"/>
          <w:szCs w:val="32"/>
        </w:rPr>
        <w:t xml:space="preserve">Fiber </w:t>
      </w:r>
      <w:r w:rsidRPr="00370FDF">
        <w:rPr>
          <w:rFonts w:ascii="TH SarabunPSK" w:hAnsi="TH SarabunPSK" w:cs="TH SarabunPSK"/>
          <w:sz w:val="32"/>
          <w:szCs w:val="32"/>
          <w:cs/>
        </w:rPr>
        <w:t>ด้านหลังเคลือบสีดำทนต่อการฉีกขาด</w:t>
      </w:r>
    </w:p>
    <w:p w:rsidR="00BC7ECE" w:rsidRPr="00370FDF" w:rsidRDefault="00BC7ECE" w:rsidP="00913F63">
      <w:pPr>
        <w:numPr>
          <w:ilvl w:val="3"/>
          <w:numId w:val="32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เนื้อผ้าชนิด </w:t>
      </w:r>
      <w:r w:rsidRPr="00370FDF">
        <w:rPr>
          <w:rFonts w:ascii="TH SarabunPSK" w:hAnsi="TH SarabunPSK" w:cs="TH SarabunPSK"/>
          <w:sz w:val="32"/>
          <w:szCs w:val="32"/>
        </w:rPr>
        <w:t xml:space="preserve">Matt White </w:t>
      </w:r>
      <w:r w:rsidRPr="00370FDF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BC7ECE" w:rsidRPr="00370FDF" w:rsidRDefault="00725BD4" w:rsidP="00913F63">
      <w:pPr>
        <w:numPr>
          <w:ilvl w:val="0"/>
          <w:numId w:val="37"/>
        </w:numPr>
        <w:tabs>
          <w:tab w:val="left" w:pos="993"/>
        </w:tabs>
        <w:ind w:left="993" w:hanging="567"/>
        <w:rPr>
          <w:rFonts w:ascii="TH SarabunPSK" w:hAnsi="TH SarabunPSK" w:cs="TH SarabunPSK"/>
          <w:b/>
          <w:bCs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บอร์ดสำเร็จ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660C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7ECE" w:rsidRPr="00370F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D199D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7ECE" w:rsidRPr="00370FDF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</w:p>
    <w:p w:rsidR="003566D3" w:rsidRPr="00370FDF" w:rsidRDefault="003566D3" w:rsidP="00913F63">
      <w:pPr>
        <w:numPr>
          <w:ilvl w:val="3"/>
          <w:numId w:val="33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บอร์ดสำเร็จ</w:t>
      </w:r>
      <w:r w:rsidR="006A0BA7" w:rsidRPr="00370FDF">
        <w:rPr>
          <w:rFonts w:ascii="TH SarabunPSK" w:hAnsi="TH SarabunPSK" w:cs="TH SarabunPSK" w:hint="cs"/>
          <w:sz w:val="32"/>
          <w:szCs w:val="32"/>
          <w:cs/>
        </w:rPr>
        <w:t xml:space="preserve">ใช้สำหรับเป็นฉากรับภาพ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ทำด้วยยิปซัมบอร์ด</w:t>
      </w:r>
      <w:r w:rsidR="006A0BA7" w:rsidRPr="00370FDF">
        <w:rPr>
          <w:rFonts w:ascii="TH SarabunPSK" w:hAnsi="TH SarabunPSK" w:cs="TH SarabunPSK" w:hint="cs"/>
          <w:sz w:val="32"/>
          <w:szCs w:val="32"/>
          <w:cs/>
        </w:rPr>
        <w:t>ทาสี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หรือดีกว่า</w:t>
      </w:r>
    </w:p>
    <w:p w:rsidR="003566D3" w:rsidRPr="00370FDF" w:rsidRDefault="003566D3" w:rsidP="00913F63">
      <w:pPr>
        <w:numPr>
          <w:ilvl w:val="3"/>
          <w:numId w:val="33"/>
        </w:numPr>
        <w:ind w:left="1701" w:hanging="708"/>
        <w:contextualSpacing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ผู้เสนอราคาจะต้องทำบอร์ดสำเร็จ</w:t>
      </w:r>
      <w:r w:rsidR="006A0BA7" w:rsidRPr="00370FDF">
        <w:rPr>
          <w:rFonts w:ascii="TH SarabunPSK" w:hAnsi="TH SarabunPSK" w:cs="TH SarabunPSK" w:hint="cs"/>
          <w:sz w:val="32"/>
          <w:szCs w:val="32"/>
          <w:cs/>
        </w:rPr>
        <w:t>ใช้สำหรับเป็นฉากรับภาพ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พื้นที่ไม่</w:t>
      </w:r>
      <w:r w:rsidR="006A0BA7" w:rsidRPr="00370FDF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6A0BA7" w:rsidRPr="00370FDF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="006A0BA7" w:rsidRPr="00370FDF">
        <w:rPr>
          <w:rFonts w:ascii="TH SarabunPSK" w:hAnsi="TH SarabunPSK" w:cs="TH SarabunPSK" w:hint="cs"/>
          <w:sz w:val="32"/>
          <w:szCs w:val="32"/>
          <w:cs/>
        </w:rPr>
        <w:t>25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.ม. </w:t>
      </w:r>
    </w:p>
    <w:p w:rsidR="003566D3" w:rsidRPr="00370FDF" w:rsidRDefault="003566D3" w:rsidP="00913F63">
      <w:pPr>
        <w:numPr>
          <w:ilvl w:val="0"/>
          <w:numId w:val="37"/>
        </w:numPr>
        <w:tabs>
          <w:tab w:val="left" w:pos="360"/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โต๊ะสำหรับผู้สอนพร้อมชั้นเก็บของ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660C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CD199D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</w:p>
    <w:p w:rsidR="003566D3" w:rsidRPr="00370FDF" w:rsidRDefault="003566D3" w:rsidP="00913F63">
      <w:pPr>
        <w:numPr>
          <w:ilvl w:val="0"/>
          <w:numId w:val="28"/>
        </w:numPr>
        <w:tabs>
          <w:tab w:val="left" w:pos="1701"/>
        </w:tabs>
        <w:ind w:left="1701" w:hanging="708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โต๊ะ กว้างขนาดไม่น้อยกว่า 1.40 เมตร ลึกไม่น้อยกว่า 0.60 เมตร สูงไม่น้อยกว่า 0.7 เมตร</w:t>
      </w:r>
    </w:p>
    <w:p w:rsidR="003566D3" w:rsidRPr="00370FDF" w:rsidRDefault="003566D3" w:rsidP="00913F63">
      <w:pPr>
        <w:numPr>
          <w:ilvl w:val="0"/>
          <w:numId w:val="28"/>
        </w:numPr>
        <w:tabs>
          <w:tab w:val="left" w:pos="1701"/>
        </w:tabs>
        <w:ind w:left="1701" w:hanging="708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Top: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ไม้ </w:t>
      </w:r>
      <w:r w:rsidRPr="00370FDF">
        <w:rPr>
          <w:rFonts w:ascii="TH SarabunPSK" w:hAnsi="TH SarabunPSK" w:cs="TH SarabunPSK"/>
          <w:sz w:val="32"/>
          <w:szCs w:val="32"/>
        </w:rPr>
        <w:t xml:space="preserve">Particle board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หนาไม่น้อยกว่า 20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. ปิดผิวด้วยเมลามีนหรือลามิเนตและปิดขอบด้วย </w:t>
      </w:r>
      <w:r w:rsidRPr="00370FDF">
        <w:rPr>
          <w:rFonts w:ascii="TH SarabunPSK" w:hAnsi="TH SarabunPSK" w:cs="TH SarabunPSK"/>
          <w:sz w:val="32"/>
          <w:szCs w:val="32"/>
        </w:rPr>
        <w:t xml:space="preserve">PVC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หนาไม่น้อยกว่า </w:t>
      </w:r>
      <w:r w:rsidRPr="00370FDF">
        <w:rPr>
          <w:rFonts w:ascii="TH SarabunPSK" w:hAnsi="TH SarabunPSK" w:cs="TH SarabunPSK"/>
          <w:sz w:val="32"/>
          <w:szCs w:val="32"/>
        </w:rPr>
        <w:t>1.0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>. หรือดีกว่า</w:t>
      </w:r>
    </w:p>
    <w:p w:rsidR="003566D3" w:rsidRPr="00370FDF" w:rsidRDefault="003566D3" w:rsidP="00913F63">
      <w:pPr>
        <w:numPr>
          <w:ilvl w:val="0"/>
          <w:numId w:val="28"/>
        </w:numPr>
        <w:tabs>
          <w:tab w:val="left" w:pos="1701"/>
        </w:tabs>
        <w:ind w:left="1701" w:hanging="708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Grommet: </w:t>
      </w:r>
      <w:r w:rsidRPr="00370FDF">
        <w:rPr>
          <w:rFonts w:ascii="TH SarabunPSK" w:hAnsi="TH SarabunPSK" w:cs="TH SarabunPSK"/>
          <w:sz w:val="32"/>
          <w:szCs w:val="32"/>
          <w:cs/>
        </w:rPr>
        <w:t>ทำจากพลาสติก ฉีดขึ้นรูป</w:t>
      </w:r>
    </w:p>
    <w:p w:rsidR="003566D3" w:rsidRPr="00370FDF" w:rsidRDefault="003566D3" w:rsidP="00913F63">
      <w:pPr>
        <w:numPr>
          <w:ilvl w:val="0"/>
          <w:numId w:val="28"/>
        </w:numPr>
        <w:tabs>
          <w:tab w:val="left" w:pos="1701"/>
        </w:tabs>
        <w:ind w:left="1701" w:hanging="708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Beam: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คานผลิตจากเหล็กท่อสี่เหลี่ยมหน้าตัด หนาไม่น้อยกว่า </w:t>
      </w:r>
      <w:r w:rsidRPr="00370FDF">
        <w:rPr>
          <w:rFonts w:ascii="TH SarabunPSK" w:hAnsi="TH SarabunPSK" w:cs="TH SarabunPSK"/>
          <w:sz w:val="32"/>
          <w:szCs w:val="32"/>
        </w:rPr>
        <w:t>1.8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. พ่นสีด้วย </w:t>
      </w:r>
      <w:r w:rsidRPr="00370FDF">
        <w:rPr>
          <w:rFonts w:ascii="TH SarabunPSK" w:hAnsi="TH SarabunPSK" w:cs="TH SarabunPSK"/>
          <w:sz w:val="32"/>
          <w:szCs w:val="32"/>
        </w:rPr>
        <w:t>Epoxy powder coated</w:t>
      </w:r>
    </w:p>
    <w:p w:rsidR="003566D3" w:rsidRPr="00370FDF" w:rsidRDefault="003566D3" w:rsidP="00913F63">
      <w:pPr>
        <w:numPr>
          <w:ilvl w:val="0"/>
          <w:numId w:val="28"/>
        </w:numPr>
        <w:tabs>
          <w:tab w:val="left" w:pos="1701"/>
        </w:tabs>
        <w:ind w:left="1701" w:hanging="708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Leg: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ผลิตจากเหล็ก ส่วนของ </w:t>
      </w:r>
      <w:r w:rsidRPr="00370FDF">
        <w:rPr>
          <w:rFonts w:ascii="TH SarabunPSK" w:hAnsi="TH SarabunPSK" w:cs="TH SarabunPSK"/>
          <w:sz w:val="32"/>
          <w:szCs w:val="32"/>
        </w:rPr>
        <w:t xml:space="preserve">Wiring cover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ทำจากเหล็กแผ่นหนาไม่น้อยกว่า 0.5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. พบขึ้นรูป พ่นสีด้วย </w:t>
      </w:r>
      <w:r w:rsidRPr="00370FDF">
        <w:rPr>
          <w:rFonts w:ascii="TH SarabunPSK" w:hAnsi="TH SarabunPSK" w:cs="TH SarabunPSK"/>
          <w:sz w:val="32"/>
          <w:szCs w:val="32"/>
        </w:rPr>
        <w:t>Epoxy powder coated</w:t>
      </w:r>
    </w:p>
    <w:p w:rsidR="003566D3" w:rsidRPr="00370FDF" w:rsidRDefault="003566D3" w:rsidP="00913F63">
      <w:pPr>
        <w:numPr>
          <w:ilvl w:val="0"/>
          <w:numId w:val="28"/>
        </w:numPr>
        <w:tabs>
          <w:tab w:val="left" w:pos="1701"/>
        </w:tabs>
        <w:ind w:left="1701" w:hanging="708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Wiring tray: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ทำจากเหล็ก พ่นสีด้วย </w:t>
      </w:r>
      <w:r w:rsidRPr="00370FDF">
        <w:rPr>
          <w:rFonts w:ascii="TH SarabunPSK" w:hAnsi="TH SarabunPSK" w:cs="TH SarabunPSK"/>
          <w:sz w:val="32"/>
          <w:szCs w:val="32"/>
        </w:rPr>
        <w:t>Epoxy powder coated</w:t>
      </w:r>
    </w:p>
    <w:p w:rsidR="003566D3" w:rsidRPr="00370FDF" w:rsidRDefault="003566D3" w:rsidP="00913F63">
      <w:pPr>
        <w:numPr>
          <w:ilvl w:val="0"/>
          <w:numId w:val="28"/>
        </w:numPr>
        <w:tabs>
          <w:tab w:val="left" w:pos="1701"/>
        </w:tabs>
        <w:ind w:left="1701" w:hanging="708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>Panel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370FDF">
        <w:rPr>
          <w:rFonts w:ascii="TH SarabunPSK" w:hAnsi="TH SarabunPSK" w:cs="TH SarabunPSK"/>
          <w:sz w:val="32"/>
          <w:szCs w:val="32"/>
        </w:rPr>
        <w:t xml:space="preserve">Bracket: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ผลิตจากเหล็กแผ่น พ่นสี </w:t>
      </w:r>
      <w:r w:rsidRPr="00370FDF">
        <w:rPr>
          <w:rFonts w:ascii="TH SarabunPSK" w:hAnsi="TH SarabunPSK" w:cs="TH SarabunPSK"/>
          <w:sz w:val="32"/>
          <w:szCs w:val="32"/>
        </w:rPr>
        <w:t>Epoxy powder coated</w:t>
      </w:r>
    </w:p>
    <w:p w:rsidR="003566D3" w:rsidRPr="00370FDF" w:rsidRDefault="003566D3" w:rsidP="00913F63">
      <w:pPr>
        <w:numPr>
          <w:ilvl w:val="0"/>
          <w:numId w:val="28"/>
        </w:numPr>
        <w:tabs>
          <w:tab w:val="left" w:pos="1701"/>
        </w:tabs>
        <w:ind w:left="1701" w:hanging="708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ชั้นเก็บของ ขนาดไม่น้อยกว่า </w:t>
      </w:r>
      <w:r w:rsidRPr="00370FDF">
        <w:rPr>
          <w:rFonts w:ascii="TH SarabunPSK" w:hAnsi="TH SarabunPSK" w:cs="TH SarabunPSK"/>
          <w:sz w:val="32"/>
          <w:szCs w:val="32"/>
        </w:rPr>
        <w:t>0.</w:t>
      </w:r>
      <w:r w:rsidRPr="00370FDF">
        <w:rPr>
          <w:rFonts w:ascii="TH SarabunPSK" w:hAnsi="TH SarabunPSK" w:cs="TH SarabunPSK"/>
          <w:sz w:val="32"/>
          <w:szCs w:val="32"/>
          <w:cs/>
        </w:rPr>
        <w:t>50</w:t>
      </w:r>
      <w:r w:rsidRPr="00370FDF">
        <w:rPr>
          <w:rFonts w:ascii="TH SarabunPSK" w:hAnsi="TH SarabunPSK" w:cs="TH SarabunPSK"/>
          <w:sz w:val="32"/>
          <w:szCs w:val="32"/>
        </w:rPr>
        <w:t xml:space="preserve"> </w:t>
      </w:r>
      <w:r w:rsidRPr="00370FDF">
        <w:rPr>
          <w:rFonts w:ascii="TH SarabunPSK" w:hAnsi="TH SarabunPSK" w:cs="TH SarabunPSK"/>
          <w:sz w:val="32"/>
          <w:szCs w:val="32"/>
          <w:cs/>
        </w:rPr>
        <w:t>เมตร ลึกไม่น้อยกว่า 0.40 เมตร และสูงรวมไม่น้อยกว่า 0.50 เมตร</w:t>
      </w:r>
    </w:p>
    <w:p w:rsidR="003566D3" w:rsidRPr="00370FDF" w:rsidRDefault="003566D3" w:rsidP="00913F63">
      <w:pPr>
        <w:numPr>
          <w:ilvl w:val="0"/>
          <w:numId w:val="37"/>
        </w:num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เก้าอี้สำหรับผู้สอน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660C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CD199D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</w:p>
    <w:p w:rsidR="003566D3" w:rsidRPr="00370FDF" w:rsidRDefault="003566D3" w:rsidP="00913F63">
      <w:pPr>
        <w:numPr>
          <w:ilvl w:val="0"/>
          <w:numId w:val="25"/>
        </w:numPr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เก้าอี้ขนาดกว้างรวมไม่น้อยกว่า 0.45 เมตร ลึกรวมไม่น้อยกว่า 0.50 เมตร และสูงรวมไม่น้อยกว่า 0.80 เมตร</w:t>
      </w:r>
    </w:p>
    <w:p w:rsidR="003566D3" w:rsidRPr="00370FDF" w:rsidRDefault="003566D3" w:rsidP="00913F63">
      <w:pPr>
        <w:numPr>
          <w:ilvl w:val="0"/>
          <w:numId w:val="25"/>
        </w:numPr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Backrest: </w:t>
      </w:r>
      <w:r w:rsidRPr="00370FDF">
        <w:rPr>
          <w:rFonts w:ascii="TH SarabunPSK" w:hAnsi="TH SarabunPSK" w:cs="TH SarabunPSK"/>
          <w:sz w:val="32"/>
          <w:szCs w:val="32"/>
          <w:cs/>
        </w:rPr>
        <w:t>โครงสร้างพลาสติกฉีดขึ้นรูป หุ้มด้วยผ้าตาข่าย</w:t>
      </w:r>
    </w:p>
    <w:p w:rsidR="003566D3" w:rsidRPr="00370FDF" w:rsidRDefault="003566D3" w:rsidP="00913F63">
      <w:pPr>
        <w:numPr>
          <w:ilvl w:val="0"/>
          <w:numId w:val="25"/>
        </w:numPr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Seat: </w:t>
      </w:r>
      <w:r w:rsidRPr="00370FDF">
        <w:rPr>
          <w:rFonts w:ascii="TH SarabunPSK" w:hAnsi="TH SarabunPSK" w:cs="TH SarabunPSK"/>
          <w:sz w:val="32"/>
          <w:szCs w:val="32"/>
          <w:cs/>
        </w:rPr>
        <w:t>โครงสร้างไม้วี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เนียร์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>ดัดขึ้นรูปกรุด้วย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โฟมห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>นาแน่นสูง (</w:t>
      </w:r>
      <w:r w:rsidRPr="00370FDF">
        <w:rPr>
          <w:rFonts w:ascii="TH SarabunPSK" w:hAnsi="TH SarabunPSK" w:cs="TH SarabunPSK"/>
          <w:sz w:val="32"/>
          <w:szCs w:val="32"/>
        </w:rPr>
        <w:t xml:space="preserve">High Density Foam) </w:t>
      </w:r>
      <w:r w:rsidRPr="00370FDF">
        <w:rPr>
          <w:rFonts w:ascii="TH SarabunPSK" w:hAnsi="TH SarabunPSK" w:cs="TH SarabunPSK"/>
          <w:sz w:val="32"/>
          <w:szCs w:val="32"/>
          <w:cs/>
        </w:rPr>
        <w:t>ทับ และหุ้มด้วยวัสดุหุ้ม</w:t>
      </w:r>
    </w:p>
    <w:p w:rsidR="003566D3" w:rsidRPr="00370FDF" w:rsidRDefault="003566D3" w:rsidP="00913F63">
      <w:pPr>
        <w:numPr>
          <w:ilvl w:val="0"/>
          <w:numId w:val="25"/>
        </w:numPr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Armrest: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สามารถปรับสูง-ต่ำ ได้ไม่น้อยกว่า 80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. ที่รองแขนทำจาก </w:t>
      </w:r>
      <w:r w:rsidRPr="00370FDF">
        <w:rPr>
          <w:rFonts w:ascii="TH SarabunPSK" w:hAnsi="TH SarabunPSK" w:cs="TH SarabunPSK"/>
          <w:sz w:val="32"/>
          <w:szCs w:val="32"/>
        </w:rPr>
        <w:t xml:space="preserve">Polyurethane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ได้ไม่น้อยกว่า 9 ระดับ </w:t>
      </w:r>
    </w:p>
    <w:p w:rsidR="003566D3" w:rsidRPr="00370FDF" w:rsidRDefault="003566D3" w:rsidP="00913F63">
      <w:pPr>
        <w:numPr>
          <w:ilvl w:val="0"/>
          <w:numId w:val="25"/>
        </w:numPr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Gas-lift: </w:t>
      </w:r>
      <w:r w:rsidRPr="00370FDF">
        <w:rPr>
          <w:rFonts w:ascii="TH SarabunPSK" w:hAnsi="TH SarabunPSK" w:cs="TH SarabunPSK"/>
          <w:sz w:val="32"/>
          <w:szCs w:val="32"/>
          <w:cs/>
        </w:rPr>
        <w:t>สามารถปรับสูง-ต่ำได้</w:t>
      </w:r>
    </w:p>
    <w:p w:rsidR="003566D3" w:rsidRPr="00370FDF" w:rsidRDefault="003566D3" w:rsidP="00913F63">
      <w:pPr>
        <w:numPr>
          <w:ilvl w:val="0"/>
          <w:numId w:val="25"/>
        </w:numPr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Base: </w:t>
      </w:r>
      <w:r w:rsidRPr="00370FDF">
        <w:rPr>
          <w:rFonts w:ascii="TH SarabunPSK" w:hAnsi="TH SarabunPSK" w:cs="TH SarabunPSK"/>
          <w:sz w:val="32"/>
          <w:szCs w:val="32"/>
          <w:cs/>
        </w:rPr>
        <w:t>เหล็กขึ้นรูป ชุบโครม</w:t>
      </w:r>
    </w:p>
    <w:p w:rsidR="003566D3" w:rsidRPr="00370FDF" w:rsidRDefault="003566D3" w:rsidP="00913F63">
      <w:pPr>
        <w:numPr>
          <w:ilvl w:val="0"/>
          <w:numId w:val="25"/>
        </w:numPr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Castors: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ระบบล้อ 2 ชั้น ทำจาก </w:t>
      </w:r>
      <w:r w:rsidRPr="00370FDF">
        <w:rPr>
          <w:rFonts w:ascii="TH SarabunPSK" w:hAnsi="TH SarabunPSK" w:cs="TH SarabunPSK"/>
          <w:sz w:val="32"/>
          <w:szCs w:val="32"/>
        </w:rPr>
        <w:t xml:space="preserve">Nylon </w:t>
      </w:r>
      <w:r w:rsidRPr="00370FDF">
        <w:rPr>
          <w:rFonts w:ascii="TH SarabunPSK" w:hAnsi="TH SarabunPSK" w:cs="TH SarabunPSK"/>
          <w:sz w:val="32"/>
          <w:szCs w:val="32"/>
          <w:cs/>
        </w:rPr>
        <w:t>พลาสติก</w:t>
      </w:r>
    </w:p>
    <w:p w:rsidR="003566D3" w:rsidRPr="00370FDF" w:rsidRDefault="003566D3" w:rsidP="00913F63">
      <w:pPr>
        <w:numPr>
          <w:ilvl w:val="0"/>
          <w:numId w:val="37"/>
        </w:num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โต๊ะสำหรับห้องปฏิบัติการ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660C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CD199D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</w:p>
    <w:p w:rsidR="003566D3" w:rsidRPr="00370FDF" w:rsidRDefault="003566D3" w:rsidP="00913F63">
      <w:pPr>
        <w:numPr>
          <w:ilvl w:val="0"/>
          <w:numId w:val="9"/>
        </w:numPr>
        <w:tabs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โต๊ะ กว้างขนาดไม่น้อยกว่า 1.40 เมตร ลึกไม่น้อยกว่า 0.60 เมตร สูงไม่น้อยกว่า 0.7 เมตร</w:t>
      </w:r>
    </w:p>
    <w:p w:rsidR="003566D3" w:rsidRPr="00370FDF" w:rsidRDefault="003566D3" w:rsidP="00913F63">
      <w:pPr>
        <w:numPr>
          <w:ilvl w:val="0"/>
          <w:numId w:val="9"/>
        </w:numPr>
        <w:tabs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Top: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ไม้ </w:t>
      </w:r>
      <w:r w:rsidRPr="00370FDF">
        <w:rPr>
          <w:rFonts w:ascii="TH SarabunPSK" w:hAnsi="TH SarabunPSK" w:cs="TH SarabunPSK"/>
          <w:sz w:val="32"/>
          <w:szCs w:val="32"/>
        </w:rPr>
        <w:t xml:space="preserve">Particle board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หนาไม่น้อยกว่า 20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. ปิดผิวด้วยเมลามีนหรือลามิเนตและปิดขอบด้วย </w:t>
      </w:r>
      <w:r w:rsidRPr="00370FDF">
        <w:rPr>
          <w:rFonts w:ascii="TH SarabunPSK" w:hAnsi="TH SarabunPSK" w:cs="TH SarabunPSK"/>
          <w:sz w:val="32"/>
          <w:szCs w:val="32"/>
        </w:rPr>
        <w:t xml:space="preserve">PVC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หนาไม่น้อยกว่า </w:t>
      </w:r>
      <w:r w:rsidRPr="00370FDF">
        <w:rPr>
          <w:rFonts w:ascii="TH SarabunPSK" w:hAnsi="TH SarabunPSK" w:cs="TH SarabunPSK"/>
          <w:sz w:val="32"/>
          <w:szCs w:val="32"/>
        </w:rPr>
        <w:t>1.0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>. หรือดีกว่า</w:t>
      </w:r>
    </w:p>
    <w:p w:rsidR="003566D3" w:rsidRPr="00370FDF" w:rsidRDefault="003566D3" w:rsidP="00913F63">
      <w:pPr>
        <w:numPr>
          <w:ilvl w:val="0"/>
          <w:numId w:val="9"/>
        </w:numPr>
        <w:tabs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Grommet: </w:t>
      </w:r>
      <w:r w:rsidRPr="00370FDF">
        <w:rPr>
          <w:rFonts w:ascii="TH SarabunPSK" w:hAnsi="TH SarabunPSK" w:cs="TH SarabunPSK"/>
          <w:sz w:val="32"/>
          <w:szCs w:val="32"/>
          <w:cs/>
        </w:rPr>
        <w:t>ทำจากพลาสติก ฉีดขึ้นรูป</w:t>
      </w:r>
    </w:p>
    <w:p w:rsidR="003566D3" w:rsidRPr="00370FDF" w:rsidRDefault="003566D3" w:rsidP="00913F63">
      <w:pPr>
        <w:numPr>
          <w:ilvl w:val="0"/>
          <w:numId w:val="9"/>
        </w:numPr>
        <w:tabs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lastRenderedPageBreak/>
        <w:t xml:space="preserve">Beam: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คานผลิตจากเหล็กท่อสี่เหลี่ยมหน้าตัด หนาไม่น้อยกว่า </w:t>
      </w:r>
      <w:r w:rsidRPr="00370FDF">
        <w:rPr>
          <w:rFonts w:ascii="TH SarabunPSK" w:hAnsi="TH SarabunPSK" w:cs="TH SarabunPSK"/>
          <w:sz w:val="32"/>
          <w:szCs w:val="32"/>
        </w:rPr>
        <w:t>1.8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. พ่นสีด้วย </w:t>
      </w:r>
      <w:r w:rsidRPr="00370FDF">
        <w:rPr>
          <w:rFonts w:ascii="TH SarabunPSK" w:hAnsi="TH SarabunPSK" w:cs="TH SarabunPSK"/>
          <w:sz w:val="32"/>
          <w:szCs w:val="32"/>
        </w:rPr>
        <w:t>Epoxy powder coated</w:t>
      </w:r>
    </w:p>
    <w:p w:rsidR="003566D3" w:rsidRPr="00370FDF" w:rsidRDefault="003566D3" w:rsidP="00913F63">
      <w:pPr>
        <w:numPr>
          <w:ilvl w:val="0"/>
          <w:numId w:val="9"/>
        </w:numPr>
        <w:tabs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Leg: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ผลิตจากเหล็ก ส่วนของ </w:t>
      </w:r>
      <w:r w:rsidRPr="00370FDF">
        <w:rPr>
          <w:rFonts w:ascii="TH SarabunPSK" w:hAnsi="TH SarabunPSK" w:cs="TH SarabunPSK"/>
          <w:sz w:val="32"/>
          <w:szCs w:val="32"/>
        </w:rPr>
        <w:t xml:space="preserve">Wiring cover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ทำจากเหล็กแผ่นหนาไม่น้อยกว่า 0.5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. พบขึ้นรูป พ่นสีด้วย </w:t>
      </w:r>
      <w:r w:rsidRPr="00370FDF">
        <w:rPr>
          <w:rFonts w:ascii="TH SarabunPSK" w:hAnsi="TH SarabunPSK" w:cs="TH SarabunPSK"/>
          <w:sz w:val="32"/>
          <w:szCs w:val="32"/>
        </w:rPr>
        <w:t>Epoxy powder coated</w:t>
      </w:r>
    </w:p>
    <w:p w:rsidR="003566D3" w:rsidRPr="00370FDF" w:rsidRDefault="003566D3" w:rsidP="00913F63">
      <w:pPr>
        <w:numPr>
          <w:ilvl w:val="0"/>
          <w:numId w:val="9"/>
        </w:numPr>
        <w:tabs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Wiring tray: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ทำจากเหล็ก พ่นสีด้วย </w:t>
      </w:r>
      <w:r w:rsidRPr="00370FDF">
        <w:rPr>
          <w:rFonts w:ascii="TH SarabunPSK" w:hAnsi="TH SarabunPSK" w:cs="TH SarabunPSK"/>
          <w:sz w:val="32"/>
          <w:szCs w:val="32"/>
        </w:rPr>
        <w:t>Epoxy powder coated</w:t>
      </w:r>
    </w:p>
    <w:p w:rsidR="003566D3" w:rsidRPr="00370FDF" w:rsidRDefault="003566D3" w:rsidP="00913F63">
      <w:pPr>
        <w:numPr>
          <w:ilvl w:val="0"/>
          <w:numId w:val="9"/>
        </w:numPr>
        <w:tabs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Panel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70FDF">
        <w:rPr>
          <w:rFonts w:ascii="TH SarabunPSK" w:hAnsi="TH SarabunPSK" w:cs="TH SarabunPSK"/>
          <w:sz w:val="32"/>
          <w:szCs w:val="32"/>
        </w:rPr>
        <w:t xml:space="preserve">Bracket: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ผลิตจากเหล็กแผ่น พ่นสี </w:t>
      </w:r>
      <w:r w:rsidRPr="00370FDF">
        <w:rPr>
          <w:rFonts w:ascii="TH SarabunPSK" w:hAnsi="TH SarabunPSK" w:cs="TH SarabunPSK"/>
          <w:sz w:val="32"/>
          <w:szCs w:val="32"/>
        </w:rPr>
        <w:t>Epoxy powder coated</w:t>
      </w:r>
    </w:p>
    <w:p w:rsidR="003566D3" w:rsidRPr="00370FDF" w:rsidRDefault="003566D3" w:rsidP="00913F63">
      <w:pPr>
        <w:numPr>
          <w:ilvl w:val="0"/>
          <w:numId w:val="37"/>
        </w:num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เก้าอี้สำหรับห้องปฏิบัติการ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660C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70FDF">
        <w:rPr>
          <w:rFonts w:ascii="TH SarabunPSK" w:hAnsi="TH SarabunPSK" w:cs="TH SarabunPSK"/>
          <w:b/>
          <w:bCs/>
          <w:sz w:val="32"/>
          <w:szCs w:val="32"/>
        </w:rPr>
        <w:tab/>
        <w:t>6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CD199D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</w:p>
    <w:p w:rsidR="003566D3" w:rsidRPr="00370FDF" w:rsidRDefault="003566D3" w:rsidP="00913F63">
      <w:pPr>
        <w:numPr>
          <w:ilvl w:val="0"/>
          <w:numId w:val="11"/>
        </w:numPr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เก้าอี้ขนาดกว้างรวมไม่น้อยกว่า 0.45 เมตร ลึกรวมไม่น้อยกว่า 0.50 เมตร และสูงรวมไม่น้อยกว่า 0.80 เมตร</w:t>
      </w:r>
    </w:p>
    <w:p w:rsidR="003566D3" w:rsidRPr="00370FDF" w:rsidRDefault="003566D3" w:rsidP="00913F63">
      <w:pPr>
        <w:numPr>
          <w:ilvl w:val="0"/>
          <w:numId w:val="11"/>
        </w:numPr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Backrest: </w:t>
      </w:r>
      <w:r w:rsidRPr="00370FDF">
        <w:rPr>
          <w:rFonts w:ascii="TH SarabunPSK" w:hAnsi="TH SarabunPSK" w:cs="TH SarabunPSK"/>
          <w:sz w:val="32"/>
          <w:szCs w:val="32"/>
          <w:cs/>
        </w:rPr>
        <w:t>โครงสร้างพลาสติกฉีดขึ้นรูป หุ้มด้วยผ้าตาข่าย</w:t>
      </w:r>
    </w:p>
    <w:p w:rsidR="003566D3" w:rsidRPr="00370FDF" w:rsidRDefault="003566D3" w:rsidP="00913F63">
      <w:pPr>
        <w:numPr>
          <w:ilvl w:val="0"/>
          <w:numId w:val="11"/>
        </w:numPr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Seat: </w:t>
      </w:r>
      <w:r w:rsidRPr="00370FDF">
        <w:rPr>
          <w:rFonts w:ascii="TH SarabunPSK" w:hAnsi="TH SarabunPSK" w:cs="TH SarabunPSK"/>
          <w:sz w:val="32"/>
          <w:szCs w:val="32"/>
          <w:cs/>
        </w:rPr>
        <w:t>โครงสร้างไม้วี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เนียร์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>ดัดขึ้นรูปกรุด้วย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โฟมห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>นาแน่นสูง (</w:t>
      </w:r>
      <w:r w:rsidRPr="00370FDF">
        <w:rPr>
          <w:rFonts w:ascii="TH SarabunPSK" w:hAnsi="TH SarabunPSK" w:cs="TH SarabunPSK"/>
          <w:sz w:val="32"/>
          <w:szCs w:val="32"/>
        </w:rPr>
        <w:t xml:space="preserve">High Density Foam) </w:t>
      </w:r>
      <w:r w:rsidRPr="00370FDF">
        <w:rPr>
          <w:rFonts w:ascii="TH SarabunPSK" w:hAnsi="TH SarabunPSK" w:cs="TH SarabunPSK"/>
          <w:sz w:val="32"/>
          <w:szCs w:val="32"/>
          <w:cs/>
        </w:rPr>
        <w:t>ทับ และหุ้มด้วยวัสดุหุ้ม</w:t>
      </w:r>
    </w:p>
    <w:p w:rsidR="003566D3" w:rsidRPr="00370FDF" w:rsidRDefault="003566D3" w:rsidP="00913F63">
      <w:pPr>
        <w:numPr>
          <w:ilvl w:val="0"/>
          <w:numId w:val="11"/>
        </w:numPr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Armrest: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สามารถปรับสูง-ต่ำ ได้ไม่น้อยกว่า 80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. ที่รองแขนทำจาก </w:t>
      </w:r>
      <w:r w:rsidRPr="00370FDF">
        <w:rPr>
          <w:rFonts w:ascii="TH SarabunPSK" w:hAnsi="TH SarabunPSK" w:cs="TH SarabunPSK"/>
          <w:sz w:val="32"/>
          <w:szCs w:val="32"/>
        </w:rPr>
        <w:t xml:space="preserve">Polyurethane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ได้ไม่น้อยกว่า 9 ระดับ </w:t>
      </w:r>
    </w:p>
    <w:p w:rsidR="003566D3" w:rsidRPr="00370FDF" w:rsidRDefault="003566D3" w:rsidP="00913F63">
      <w:pPr>
        <w:numPr>
          <w:ilvl w:val="0"/>
          <w:numId w:val="11"/>
        </w:numPr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Gas-lift: </w:t>
      </w:r>
      <w:r w:rsidRPr="00370FDF">
        <w:rPr>
          <w:rFonts w:ascii="TH SarabunPSK" w:hAnsi="TH SarabunPSK" w:cs="TH SarabunPSK"/>
          <w:sz w:val="32"/>
          <w:szCs w:val="32"/>
          <w:cs/>
        </w:rPr>
        <w:t>สามารถปรับสูง-ต่ำได้</w:t>
      </w:r>
    </w:p>
    <w:p w:rsidR="003566D3" w:rsidRPr="00370FDF" w:rsidRDefault="003566D3" w:rsidP="00913F63">
      <w:pPr>
        <w:numPr>
          <w:ilvl w:val="0"/>
          <w:numId w:val="11"/>
        </w:numPr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Base: </w:t>
      </w:r>
      <w:r w:rsidRPr="00370FDF">
        <w:rPr>
          <w:rFonts w:ascii="TH SarabunPSK" w:hAnsi="TH SarabunPSK" w:cs="TH SarabunPSK"/>
          <w:sz w:val="32"/>
          <w:szCs w:val="32"/>
          <w:cs/>
        </w:rPr>
        <w:t>เหล็กขึ้นรูป ชุบโครม</w:t>
      </w:r>
    </w:p>
    <w:p w:rsidR="003566D3" w:rsidRPr="00370FDF" w:rsidRDefault="003566D3" w:rsidP="00913F63">
      <w:pPr>
        <w:numPr>
          <w:ilvl w:val="0"/>
          <w:numId w:val="11"/>
        </w:numPr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Castors: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ระบบล้อ 2 ชั้น ทำจาก </w:t>
      </w:r>
      <w:r w:rsidRPr="00370FDF">
        <w:rPr>
          <w:rFonts w:ascii="TH SarabunPSK" w:hAnsi="TH SarabunPSK" w:cs="TH SarabunPSK"/>
          <w:sz w:val="32"/>
          <w:szCs w:val="32"/>
        </w:rPr>
        <w:t xml:space="preserve">Nylon </w:t>
      </w:r>
      <w:r w:rsidRPr="00370FDF">
        <w:rPr>
          <w:rFonts w:ascii="TH SarabunPSK" w:hAnsi="TH SarabunPSK" w:cs="TH SarabunPSK"/>
          <w:sz w:val="32"/>
          <w:szCs w:val="32"/>
          <w:cs/>
        </w:rPr>
        <w:t>พลาสติก</w:t>
      </w:r>
    </w:p>
    <w:p w:rsidR="003566D3" w:rsidRPr="00370FDF" w:rsidRDefault="003566D3" w:rsidP="00913F63">
      <w:pPr>
        <w:numPr>
          <w:ilvl w:val="0"/>
          <w:numId w:val="37"/>
        </w:num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กระดานไวท์บอร์ด พร้อมติดตั้ง</w:t>
      </w:r>
      <w:r w:rsidR="0099660C"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660C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CD199D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</w:p>
    <w:p w:rsidR="00EF1463" w:rsidRPr="00370FDF" w:rsidRDefault="00EF1463" w:rsidP="00913F63">
      <w:pPr>
        <w:numPr>
          <w:ilvl w:val="0"/>
          <w:numId w:val="26"/>
        </w:numPr>
        <w:ind w:left="1701" w:hanging="708"/>
        <w:rPr>
          <w:rFonts w:ascii="TH SarabunPSK" w:hAnsi="TH SarabunPSK" w:cs="TH SarabunPSK"/>
          <w:b/>
          <w:bCs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กระดานไวท์บอร</w:t>
      </w:r>
      <w:r w:rsidR="000B04AA" w:rsidRPr="00370FDF">
        <w:rPr>
          <w:rFonts w:ascii="TH SarabunPSK" w:hAnsi="TH SarabunPSK" w:cs="TH SarabunPSK"/>
          <w:sz w:val="32"/>
          <w:szCs w:val="32"/>
          <w:cs/>
        </w:rPr>
        <w:t xml:space="preserve">์ดขนาดไม่น้อยกว่า </w:t>
      </w:r>
      <w:r w:rsidR="000B04AA" w:rsidRPr="00370FDF">
        <w:rPr>
          <w:rFonts w:ascii="TH SarabunPSK" w:hAnsi="TH SarabunPSK" w:cs="TH SarabunPSK" w:hint="cs"/>
          <w:sz w:val="32"/>
          <w:szCs w:val="32"/>
          <w:cs/>
        </w:rPr>
        <w:t>1</w:t>
      </w:r>
      <w:r w:rsidR="000B04AA" w:rsidRPr="00370FDF">
        <w:rPr>
          <w:rFonts w:ascii="TH SarabunPSK" w:hAnsi="TH SarabunPSK" w:cs="TH SarabunPSK"/>
          <w:sz w:val="32"/>
          <w:szCs w:val="32"/>
          <w:cs/>
        </w:rPr>
        <w:t>.</w:t>
      </w:r>
      <w:r w:rsidR="000B04AA" w:rsidRPr="00370FDF">
        <w:rPr>
          <w:rFonts w:ascii="TH SarabunPSK" w:hAnsi="TH SarabunPSK" w:cs="TH SarabunPSK" w:hint="cs"/>
          <w:sz w:val="32"/>
          <w:szCs w:val="32"/>
          <w:cs/>
        </w:rPr>
        <w:t>2</w:t>
      </w:r>
      <w:r w:rsidRPr="00370FDF">
        <w:rPr>
          <w:rFonts w:ascii="TH SarabunPSK" w:hAnsi="TH SarabunPSK" w:cs="TH SarabunPSK"/>
          <w:sz w:val="32"/>
          <w:szCs w:val="32"/>
          <w:cs/>
        </w:rPr>
        <w:t>0</w:t>
      </w:r>
      <w:r w:rsidRPr="00370FDF">
        <w:rPr>
          <w:rFonts w:ascii="TH SarabunPSK" w:hAnsi="TH SarabunPSK" w:cs="TH SarabunPSK"/>
          <w:sz w:val="32"/>
          <w:szCs w:val="32"/>
        </w:rPr>
        <w:t>x</w:t>
      </w:r>
      <w:r w:rsidR="000B04AA" w:rsidRPr="00370FDF">
        <w:rPr>
          <w:rFonts w:ascii="TH SarabunPSK" w:hAnsi="TH SarabunPSK" w:cs="TH SarabunPSK" w:hint="cs"/>
          <w:sz w:val="32"/>
          <w:szCs w:val="32"/>
          <w:cs/>
        </w:rPr>
        <w:t>2</w:t>
      </w:r>
      <w:r w:rsidRPr="00370FDF">
        <w:rPr>
          <w:rFonts w:ascii="TH SarabunPSK" w:hAnsi="TH SarabunPSK" w:cs="TH SarabunPSK"/>
          <w:sz w:val="32"/>
          <w:szCs w:val="32"/>
          <w:cs/>
        </w:rPr>
        <w:t>.40 เมตร</w:t>
      </w:r>
    </w:p>
    <w:p w:rsidR="00EF1463" w:rsidRPr="00370FDF" w:rsidRDefault="00EF1463" w:rsidP="00913F63">
      <w:pPr>
        <w:numPr>
          <w:ilvl w:val="0"/>
          <w:numId w:val="26"/>
        </w:numPr>
        <w:ind w:left="1701" w:hanging="708"/>
        <w:rPr>
          <w:rFonts w:ascii="TH SarabunPSK" w:hAnsi="TH SarabunPSK" w:cs="TH SarabunPSK"/>
          <w:b/>
          <w:bCs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ผู้เสนอราคาจะต้องทำการติดตั้งกระดานไวท์บอร์ด ให้เรียบร้อย</w:t>
      </w:r>
    </w:p>
    <w:p w:rsidR="00EF1463" w:rsidRPr="00370FDF" w:rsidRDefault="00EF1463" w:rsidP="00913F63">
      <w:pPr>
        <w:numPr>
          <w:ilvl w:val="0"/>
          <w:numId w:val="37"/>
        </w:num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พื้นยกสำเร็จรูป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660C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70FDF">
        <w:rPr>
          <w:rFonts w:ascii="TH SarabunPSK" w:hAnsi="TH SarabunPSK" w:cs="TH SarabunPSK"/>
          <w:b/>
          <w:bCs/>
          <w:sz w:val="32"/>
          <w:szCs w:val="32"/>
        </w:rPr>
        <w:tab/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D199D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</w:p>
    <w:p w:rsidR="00EF1463" w:rsidRPr="00370FDF" w:rsidRDefault="00EF1463" w:rsidP="00AF4D3F">
      <w:pPr>
        <w:numPr>
          <w:ilvl w:val="2"/>
          <w:numId w:val="34"/>
        </w:numPr>
        <w:tabs>
          <w:tab w:val="left" w:pos="1710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แผ่นพื้นต้องมีขนาด 600</w:t>
      </w:r>
      <w:r w:rsidRPr="00370FDF">
        <w:rPr>
          <w:rFonts w:ascii="TH SarabunPSK" w:hAnsi="TH SarabunPSK" w:cs="TH SarabunPSK"/>
          <w:sz w:val="32"/>
          <w:szCs w:val="32"/>
        </w:rPr>
        <w:t>x</w:t>
      </w:r>
      <w:r w:rsidRPr="00370FDF">
        <w:rPr>
          <w:rFonts w:ascii="TH SarabunPSK" w:hAnsi="TH SarabunPSK" w:cs="TH SarabunPSK"/>
          <w:sz w:val="32"/>
          <w:szCs w:val="32"/>
          <w:cs/>
        </w:rPr>
        <w:t>600</w:t>
      </w:r>
      <w:r w:rsidRPr="00370FDF">
        <w:rPr>
          <w:rFonts w:ascii="TH SarabunPSK" w:hAnsi="TH SarabunPSK" w:cs="TH SarabunPSK"/>
          <w:sz w:val="32"/>
          <w:szCs w:val="32"/>
        </w:rPr>
        <w:t>x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35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F4D3F" w:rsidRPr="00370FDF">
        <w:rPr>
          <w:rFonts w:ascii="TH SarabunPSK" w:hAnsi="TH SarabunPSK" w:cs="TH SarabunPSK"/>
          <w:sz w:val="32"/>
          <w:szCs w:val="32"/>
          <w:cs/>
        </w:rPr>
        <w:t xml:space="preserve">ทำจากแผ่นเหล็กขึ้นรูปปิดทับด้านบนด้วยเหล็กแผ่น  พ่นทับภายนอกด้วยสี </w:t>
      </w:r>
      <w:r w:rsidR="00AF4D3F" w:rsidRPr="00370FDF">
        <w:rPr>
          <w:rFonts w:ascii="TH SarabunPSK" w:hAnsi="TH SarabunPSK" w:cs="TH SarabunPSK"/>
          <w:sz w:val="32"/>
          <w:szCs w:val="32"/>
        </w:rPr>
        <w:t xml:space="preserve">Epoxy Powder Coating  </w:t>
      </w:r>
      <w:r w:rsidR="00AF4D3F" w:rsidRPr="00370FDF">
        <w:rPr>
          <w:rFonts w:ascii="TH SarabunPSK" w:hAnsi="TH SarabunPSK" w:cs="TH SarabunPSK"/>
          <w:sz w:val="32"/>
          <w:szCs w:val="32"/>
          <w:cs/>
        </w:rPr>
        <w:t>ป้องกันสนิม ภายในบรรจุด้วยซีเมนต์เบา (</w:t>
      </w:r>
      <w:r w:rsidR="00AF4D3F" w:rsidRPr="00370FDF">
        <w:rPr>
          <w:rFonts w:ascii="TH SarabunPSK" w:hAnsi="TH SarabunPSK" w:cs="TH SarabunPSK"/>
          <w:sz w:val="32"/>
          <w:szCs w:val="32"/>
        </w:rPr>
        <w:t xml:space="preserve">Light Weight </w:t>
      </w:r>
      <w:proofErr w:type="spellStart"/>
      <w:r w:rsidR="00AF4D3F" w:rsidRPr="00370FDF">
        <w:rPr>
          <w:rFonts w:ascii="TH SarabunPSK" w:hAnsi="TH SarabunPSK" w:cs="TH SarabunPSK"/>
          <w:sz w:val="32"/>
          <w:szCs w:val="32"/>
        </w:rPr>
        <w:t>Cementitious</w:t>
      </w:r>
      <w:proofErr w:type="spellEnd"/>
      <w:r w:rsidR="00AF4D3F" w:rsidRPr="00370FDF">
        <w:rPr>
          <w:rFonts w:ascii="TH SarabunPSK" w:hAnsi="TH SarabunPSK" w:cs="TH SarabunPSK"/>
          <w:sz w:val="32"/>
          <w:szCs w:val="32"/>
        </w:rPr>
        <w:t xml:space="preserve"> Material) </w:t>
      </w:r>
      <w:r w:rsidR="00AF4D3F" w:rsidRPr="00370FDF">
        <w:rPr>
          <w:rFonts w:ascii="TH SarabunPSK" w:hAnsi="TH SarabunPSK" w:cs="TH SarabunPSK"/>
          <w:sz w:val="32"/>
          <w:szCs w:val="32"/>
          <w:cs/>
        </w:rPr>
        <w:t xml:space="preserve">เพื่อเพิ่มความสามารถในการรับน้ำหนัก </w:t>
      </w:r>
      <w:r w:rsidR="00AF4D3F" w:rsidRPr="00370FDF">
        <w:rPr>
          <w:rFonts w:ascii="TH SarabunPSK" w:hAnsi="TH SarabunPSK" w:cs="TH SarabunPSK"/>
          <w:sz w:val="32"/>
          <w:szCs w:val="32"/>
        </w:rPr>
        <w:t xml:space="preserve">Impact Load &amp; Rolling Load  </w:t>
      </w:r>
      <w:r w:rsidR="00AF4D3F" w:rsidRPr="00370FDF">
        <w:rPr>
          <w:rFonts w:ascii="TH SarabunPSK" w:hAnsi="TH SarabunPSK" w:cs="TH SarabunPSK"/>
          <w:sz w:val="32"/>
          <w:szCs w:val="32"/>
          <w:cs/>
        </w:rPr>
        <w:t>และเป็นผลให้ขนาดไม่เปลี่ยนแปลงเมื่อสัมผัสความชื้นและน้ำ</w:t>
      </w:r>
    </w:p>
    <w:p w:rsidR="00EF1463" w:rsidRPr="00370FDF" w:rsidRDefault="00AF4D3F" w:rsidP="00913F63">
      <w:pPr>
        <w:numPr>
          <w:ilvl w:val="2"/>
          <w:numId w:val="34"/>
        </w:numPr>
        <w:tabs>
          <w:tab w:val="left" w:pos="1710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ผิวหน้าด้านบนของแผ่นพื้น</w:t>
      </w:r>
      <w:r w:rsidR="00EF1463" w:rsidRPr="00370FDF">
        <w:rPr>
          <w:rFonts w:ascii="TH SarabunPSK" w:hAnsi="TH SarabunPSK" w:cs="TH SarabunPSK"/>
          <w:sz w:val="32"/>
          <w:szCs w:val="32"/>
          <w:cs/>
        </w:rPr>
        <w:t>ปิดด้วยแผ่นลามิเนต (</w:t>
      </w:r>
      <w:r w:rsidR="00EF1463" w:rsidRPr="00370FDF">
        <w:rPr>
          <w:rFonts w:ascii="TH SarabunPSK" w:hAnsi="TH SarabunPSK" w:cs="TH SarabunPSK"/>
          <w:sz w:val="32"/>
          <w:szCs w:val="32"/>
        </w:rPr>
        <w:t xml:space="preserve">HPL) </w:t>
      </w:r>
      <w:r w:rsidR="00EF1463" w:rsidRPr="00370FDF">
        <w:rPr>
          <w:rFonts w:ascii="TH SarabunPSK" w:hAnsi="TH SarabunPSK" w:cs="TH SarabunPSK"/>
          <w:sz w:val="32"/>
          <w:szCs w:val="32"/>
          <w:cs/>
        </w:rPr>
        <w:t xml:space="preserve">โดยวัสดุปิดผิวต้องมีคุณสมบัติเป็นชนิด </w:t>
      </w:r>
      <w:r w:rsidRPr="00370FDF">
        <w:rPr>
          <w:rFonts w:ascii="TH SarabunPSK" w:hAnsi="TH SarabunPSK" w:cs="TH SarabunPSK"/>
          <w:sz w:val="32"/>
          <w:szCs w:val="32"/>
        </w:rPr>
        <w:t>ANTI</w:t>
      </w:r>
      <w:r w:rsidR="00EF1463" w:rsidRPr="00370FDF">
        <w:rPr>
          <w:rFonts w:ascii="TH SarabunPSK" w:hAnsi="TH SarabunPSK" w:cs="TH SarabunPSK"/>
          <w:sz w:val="32"/>
          <w:szCs w:val="32"/>
        </w:rPr>
        <w:t xml:space="preserve">STATIC </w:t>
      </w:r>
    </w:p>
    <w:p w:rsidR="00AF4D3F" w:rsidRPr="00370FDF" w:rsidRDefault="00AF4D3F" w:rsidP="00AF4D3F">
      <w:pPr>
        <w:numPr>
          <w:ilvl w:val="2"/>
          <w:numId w:val="34"/>
        </w:numPr>
        <w:tabs>
          <w:tab w:val="left" w:pos="1710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ชุดขาตั้งรับแผ่น (</w:t>
      </w:r>
      <w:r w:rsidRPr="00370FDF">
        <w:rPr>
          <w:rFonts w:ascii="TH SarabunPSK" w:hAnsi="TH SarabunPSK" w:cs="TH SarabunPSK"/>
          <w:sz w:val="32"/>
          <w:szCs w:val="32"/>
        </w:rPr>
        <w:t xml:space="preserve">Support  System) </w:t>
      </w:r>
      <w:r w:rsidRPr="00370FDF">
        <w:rPr>
          <w:rFonts w:ascii="TH SarabunPSK" w:hAnsi="TH SarabunPSK" w:cs="TH SarabunPSK"/>
          <w:sz w:val="32"/>
          <w:szCs w:val="32"/>
          <w:cs/>
        </w:rPr>
        <w:t>เป็นระบบซึ่งมีคานที่ขอบทั้งที่ด้านของแผ่นพื้น โดยมีสกรูยึดติดกับขาตั้ง</w:t>
      </w:r>
      <w:r w:rsidR="009F3808" w:rsidRPr="00370F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0FDF">
        <w:rPr>
          <w:rFonts w:ascii="TH SarabunPSK" w:hAnsi="TH SarabunPSK" w:cs="TH SarabunPSK"/>
          <w:sz w:val="32"/>
          <w:szCs w:val="32"/>
          <w:cs/>
        </w:rPr>
        <w:t>(</w:t>
      </w:r>
      <w:r w:rsidRPr="00370FDF">
        <w:rPr>
          <w:rFonts w:ascii="TH SarabunPSK" w:hAnsi="TH SarabunPSK" w:cs="TH SarabunPSK"/>
          <w:sz w:val="32"/>
          <w:szCs w:val="32"/>
        </w:rPr>
        <w:t xml:space="preserve">Pedestal) 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ซึ่งทำจาก </w:t>
      </w:r>
      <w:r w:rsidRPr="00370FDF">
        <w:rPr>
          <w:rFonts w:ascii="TH SarabunPSK" w:hAnsi="TH SarabunPSK" w:cs="TH SarabunPSK"/>
          <w:sz w:val="32"/>
          <w:szCs w:val="32"/>
        </w:rPr>
        <w:t xml:space="preserve">Galvanized Steel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มีน๊อต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>สำหรับปรับระดับได้</w:t>
      </w:r>
    </w:p>
    <w:p w:rsidR="009F3808" w:rsidRPr="00370FDF" w:rsidRDefault="009F3808" w:rsidP="009F3808">
      <w:pPr>
        <w:numPr>
          <w:ilvl w:val="2"/>
          <w:numId w:val="34"/>
        </w:numPr>
        <w:tabs>
          <w:tab w:val="left" w:pos="1710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ขาตั้งสามารถรับ </w:t>
      </w:r>
      <w:r w:rsidRPr="00370FDF">
        <w:rPr>
          <w:rFonts w:ascii="TH SarabunPSK" w:hAnsi="TH SarabunPSK" w:cs="TH SarabunPSK"/>
          <w:sz w:val="32"/>
          <w:szCs w:val="32"/>
        </w:rPr>
        <w:t xml:space="preserve">Axial  Load 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ได้มากกว่า 1000 กก.  เป็นระบบ </w:t>
      </w:r>
      <w:r w:rsidRPr="00370FDF">
        <w:rPr>
          <w:rFonts w:ascii="TH SarabunPSK" w:hAnsi="TH SarabunPSK" w:cs="TH SarabunPSK"/>
          <w:sz w:val="32"/>
          <w:szCs w:val="32"/>
        </w:rPr>
        <w:t>Bolted Stringer (</w:t>
      </w:r>
      <w:r w:rsidRPr="00370FDF">
        <w:rPr>
          <w:rFonts w:ascii="TH SarabunPSK" w:hAnsi="TH SarabunPSK" w:cs="TH SarabunPSK"/>
          <w:sz w:val="32"/>
          <w:szCs w:val="32"/>
          <w:cs/>
        </w:rPr>
        <w:t>มีคาน)  เพื่อเสริมการรับน้ำหนักได้ดียิ่งขึ้น</w:t>
      </w:r>
    </w:p>
    <w:p w:rsidR="00EF1463" w:rsidRPr="00370FDF" w:rsidRDefault="00EF1463" w:rsidP="00AF4D3F">
      <w:pPr>
        <w:numPr>
          <w:ilvl w:val="2"/>
          <w:numId w:val="34"/>
        </w:numPr>
        <w:tabs>
          <w:tab w:val="left" w:pos="1710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 xml:space="preserve">CONCENTRATED LOAD </w:t>
      </w:r>
      <w:r w:rsidR="00AF4D3F" w:rsidRPr="00370FDF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370FDF">
        <w:rPr>
          <w:rFonts w:ascii="TH SarabunPSK" w:hAnsi="TH SarabunPSK" w:cs="TH SarabunPSK"/>
          <w:sz w:val="32"/>
          <w:szCs w:val="32"/>
        </w:rPr>
        <w:t xml:space="preserve"> </w:t>
      </w:r>
      <w:r w:rsidRPr="00370FDF">
        <w:rPr>
          <w:rFonts w:ascii="TH SarabunPSK" w:hAnsi="TH SarabunPSK" w:cs="TH SarabunPSK"/>
          <w:sz w:val="32"/>
          <w:szCs w:val="32"/>
          <w:cs/>
        </w:rPr>
        <w:t>300</w:t>
      </w:r>
      <w:r w:rsidRPr="00370FDF">
        <w:rPr>
          <w:rFonts w:ascii="TH SarabunPSK" w:hAnsi="TH SarabunPSK" w:cs="TH SarabunPSK"/>
          <w:sz w:val="32"/>
          <w:szCs w:val="32"/>
        </w:rPr>
        <w:t xml:space="preserve"> KG./</w:t>
      </w:r>
      <w:r w:rsidR="00AF4D3F" w:rsidRPr="00370FDF">
        <w:rPr>
          <w:rFonts w:ascii="TH SarabunPSK" w:hAnsi="TH SarabunPSK" w:cs="TH SarabunPSK"/>
          <w:sz w:val="32"/>
          <w:szCs w:val="32"/>
          <w:cs/>
        </w:rPr>
        <w:t>แผ่น</w:t>
      </w:r>
    </w:p>
    <w:p w:rsidR="00EF1463" w:rsidRPr="00370FDF" w:rsidRDefault="00EF1463" w:rsidP="00913F63">
      <w:pPr>
        <w:numPr>
          <w:ilvl w:val="2"/>
          <w:numId w:val="34"/>
        </w:numPr>
        <w:tabs>
          <w:tab w:val="left" w:pos="1710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การทดสอบการรับน้ำหนักของระบบพื้นยกต้องเป็นไปตามมาตรฐาน </w:t>
      </w:r>
      <w:r w:rsidRPr="00370FDF">
        <w:rPr>
          <w:rFonts w:ascii="TH SarabunPSK" w:hAnsi="TH SarabunPSK" w:cs="TH SarabunPSK"/>
          <w:sz w:val="32"/>
          <w:szCs w:val="32"/>
        </w:rPr>
        <w:t>CISCA STANDARDS</w:t>
      </w:r>
    </w:p>
    <w:p w:rsidR="00EF1463" w:rsidRPr="00370FDF" w:rsidRDefault="00EF1463" w:rsidP="00913F63">
      <w:pPr>
        <w:numPr>
          <w:ilvl w:val="2"/>
          <w:numId w:val="34"/>
        </w:numPr>
        <w:tabs>
          <w:tab w:val="left" w:pos="1710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ผู้เสนอราคาจะต้องทำการจัดหาอุปกรณ์สำหรับยกพื้น (</w:t>
      </w:r>
      <w:r w:rsidRPr="00370FDF">
        <w:rPr>
          <w:rFonts w:ascii="TH SarabunPSK" w:hAnsi="TH SarabunPSK" w:cs="TH SarabunPSK"/>
          <w:sz w:val="32"/>
          <w:szCs w:val="32"/>
        </w:rPr>
        <w:t xml:space="preserve">Panel Lifter) </w:t>
      </w:r>
      <w:r w:rsidRPr="00370FDF">
        <w:rPr>
          <w:rFonts w:ascii="TH SarabunPSK" w:hAnsi="TH SarabunPSK" w:cs="TH SarabunPSK"/>
          <w:sz w:val="32"/>
          <w:szCs w:val="32"/>
          <w:cs/>
        </w:rPr>
        <w:t>จำนวน 1 ชุด</w:t>
      </w:r>
    </w:p>
    <w:p w:rsidR="00EF1463" w:rsidRPr="00370FDF" w:rsidRDefault="00EF1463" w:rsidP="00913F63">
      <w:pPr>
        <w:numPr>
          <w:ilvl w:val="0"/>
          <w:numId w:val="37"/>
        </w:num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วอลเปเปอร์</w:t>
      </w:r>
      <w:proofErr w:type="spellEnd"/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พร้อมติดตั้ง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660C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CD199D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</w:p>
    <w:p w:rsidR="000601B7" w:rsidRPr="00370FDF" w:rsidRDefault="000601B7" w:rsidP="00913F63">
      <w:pPr>
        <w:numPr>
          <w:ilvl w:val="0"/>
          <w:numId w:val="20"/>
        </w:numPr>
        <w:ind w:left="1710" w:hanging="717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ผู้เสนอราคาจะต้องทำการจัดหา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วอลเปเปอร์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ภายในห้องพื้นที่ไม่น้อยกว่า 40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>.ม.</w:t>
      </w:r>
    </w:p>
    <w:p w:rsidR="000601B7" w:rsidRPr="00370FDF" w:rsidRDefault="000601B7" w:rsidP="00913F63">
      <w:pPr>
        <w:numPr>
          <w:ilvl w:val="0"/>
          <w:numId w:val="20"/>
        </w:numPr>
        <w:ind w:left="1710" w:hanging="717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ผู้เสนอราคาจะต้องทำการ</w:t>
      </w:r>
      <w:r w:rsidRPr="00370FDF">
        <w:rPr>
          <w:rFonts w:ascii="TH SarabunPSK" w:hAnsi="TH SarabunPSK" w:cs="TH SarabunPSK"/>
          <w:color w:val="0D0D0D"/>
          <w:sz w:val="32"/>
          <w:szCs w:val="32"/>
          <w:cs/>
        </w:rPr>
        <w:t>ติดตั้ง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วอลเปเปอร์</w:t>
      </w:r>
      <w:proofErr w:type="spellEnd"/>
      <w:r w:rsidRPr="00370FDF">
        <w:rPr>
          <w:rFonts w:ascii="TH SarabunPSK" w:hAnsi="TH SarabunPSK" w:cs="TH SarabunPSK"/>
          <w:color w:val="0D0D0D"/>
          <w:sz w:val="32"/>
          <w:szCs w:val="32"/>
          <w:cs/>
        </w:rPr>
        <w:t>ให้เรียบร้อย</w:t>
      </w:r>
    </w:p>
    <w:p w:rsidR="000601B7" w:rsidRPr="00370FDF" w:rsidRDefault="000601B7" w:rsidP="00913F63">
      <w:pPr>
        <w:numPr>
          <w:ilvl w:val="0"/>
          <w:numId w:val="20"/>
        </w:numPr>
        <w:ind w:left="1710" w:hanging="717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ผู้เสนอราคาจะต้องนำตัวอย่าง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วอลเปเปอร์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>มาให้คณะกรรมการพิจารณาก่อนการติดตั้ง</w:t>
      </w:r>
    </w:p>
    <w:p w:rsidR="001B37DA" w:rsidRPr="00370FDF" w:rsidRDefault="001B37DA" w:rsidP="001B37DA">
      <w:pPr>
        <w:rPr>
          <w:rFonts w:ascii="TH SarabunPSK" w:hAnsi="TH SarabunPSK" w:cs="TH SarabunPSK"/>
          <w:sz w:val="32"/>
          <w:szCs w:val="32"/>
        </w:rPr>
      </w:pPr>
    </w:p>
    <w:p w:rsidR="001B37DA" w:rsidRPr="00370FDF" w:rsidRDefault="001B37DA" w:rsidP="001B37DA">
      <w:pPr>
        <w:rPr>
          <w:rFonts w:ascii="TH SarabunPSK" w:hAnsi="TH SarabunPSK" w:cs="TH SarabunPSK"/>
          <w:sz w:val="32"/>
          <w:szCs w:val="32"/>
        </w:rPr>
      </w:pPr>
    </w:p>
    <w:p w:rsidR="001B37DA" w:rsidRPr="00370FDF" w:rsidRDefault="001B37DA" w:rsidP="001B37DA">
      <w:pPr>
        <w:rPr>
          <w:rFonts w:ascii="TH SarabunPSK" w:hAnsi="TH SarabunPSK" w:cs="TH SarabunPSK"/>
          <w:sz w:val="32"/>
          <w:szCs w:val="32"/>
        </w:rPr>
      </w:pPr>
    </w:p>
    <w:p w:rsidR="000601B7" w:rsidRPr="00370FDF" w:rsidRDefault="0099660C" w:rsidP="00913F63">
      <w:pPr>
        <w:numPr>
          <w:ilvl w:val="0"/>
          <w:numId w:val="37"/>
        </w:num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ม่านพร้อมติดตั้ง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0601B7"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CD199D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01B7" w:rsidRPr="00370FDF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</w:p>
    <w:p w:rsidR="000601B7" w:rsidRPr="00370FDF" w:rsidRDefault="000601B7" w:rsidP="00913F63">
      <w:pPr>
        <w:numPr>
          <w:ilvl w:val="0"/>
          <w:numId w:val="27"/>
        </w:numPr>
        <w:ind w:left="1710" w:hanging="717"/>
        <w:rPr>
          <w:rFonts w:ascii="TH SarabunPSK" w:hAnsi="TH SarabunPSK" w:cs="TH SarabunPSK"/>
          <w:b/>
          <w:bCs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ผู้เสนอราคาจะต้องทำการจัดหาม่านขนาด</w:t>
      </w:r>
      <w:r w:rsidRPr="00370FDF">
        <w:rPr>
          <w:rFonts w:ascii="TH SarabunPSK" w:hAnsi="TH SarabunPSK" w:cs="TH SarabunPSK"/>
          <w:color w:val="0D0D0D"/>
          <w:sz w:val="32"/>
          <w:szCs w:val="32"/>
          <w:cs/>
        </w:rPr>
        <w:t>กว้างรวมไม่น้อยกว่า</w:t>
      </w:r>
      <w:r w:rsidRPr="00370F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A77EE" w:rsidRPr="00370FDF">
        <w:rPr>
          <w:rFonts w:ascii="TH SarabunPSK" w:hAnsi="TH SarabunPSK" w:cs="TH SarabunPSK"/>
          <w:sz w:val="32"/>
          <w:szCs w:val="32"/>
        </w:rPr>
        <w:t>8</w:t>
      </w:r>
      <w:r w:rsidRPr="00370FDF">
        <w:rPr>
          <w:rFonts w:ascii="TH SarabunPSK" w:hAnsi="TH SarabunPSK" w:cs="TH SarabunPSK"/>
          <w:sz w:val="32"/>
          <w:szCs w:val="32"/>
        </w:rPr>
        <w:t xml:space="preserve"> </w:t>
      </w:r>
      <w:r w:rsidRPr="00370FDF">
        <w:rPr>
          <w:rFonts w:ascii="TH SarabunPSK" w:hAnsi="TH SarabunPSK" w:cs="TH SarabunPSK"/>
          <w:sz w:val="32"/>
          <w:szCs w:val="32"/>
          <w:cs/>
        </w:rPr>
        <w:t>เมตร</w:t>
      </w:r>
      <w:r w:rsidRPr="00370FDF">
        <w:rPr>
          <w:rFonts w:ascii="TH SarabunPSK" w:hAnsi="TH SarabunPSK" w:cs="TH SarabunPSK"/>
          <w:color w:val="0D0D0D"/>
          <w:sz w:val="32"/>
          <w:szCs w:val="32"/>
          <w:cs/>
        </w:rPr>
        <w:t>ขนาดความสูงรวมไม่น้อยกว่า</w:t>
      </w:r>
      <w:r w:rsidRPr="00370FDF">
        <w:rPr>
          <w:rFonts w:ascii="TH SarabunPSK" w:hAnsi="TH SarabunPSK" w:cs="TH SarabunPSK"/>
          <w:sz w:val="32"/>
          <w:szCs w:val="32"/>
        </w:rPr>
        <w:t xml:space="preserve"> </w:t>
      </w:r>
      <w:r w:rsidR="00946604" w:rsidRPr="00370FDF">
        <w:rPr>
          <w:rFonts w:ascii="TH SarabunPSK" w:hAnsi="TH SarabunPSK" w:cs="TH SarabunPSK"/>
          <w:sz w:val="32"/>
          <w:szCs w:val="32"/>
        </w:rPr>
        <w:t>1</w:t>
      </w:r>
      <w:r w:rsidRPr="00370FDF">
        <w:rPr>
          <w:rFonts w:ascii="TH SarabunPSK" w:hAnsi="TH SarabunPSK" w:cs="TH SarabunPSK"/>
          <w:sz w:val="32"/>
          <w:szCs w:val="32"/>
        </w:rPr>
        <w:t xml:space="preserve"> </w:t>
      </w:r>
      <w:r w:rsidRPr="00370FDF">
        <w:rPr>
          <w:rFonts w:ascii="TH SarabunPSK" w:hAnsi="TH SarabunPSK" w:cs="TH SarabunPSK"/>
          <w:sz w:val="32"/>
          <w:szCs w:val="32"/>
          <w:cs/>
        </w:rPr>
        <w:t>เมตร</w:t>
      </w:r>
    </w:p>
    <w:p w:rsidR="000601B7" w:rsidRPr="00370FDF" w:rsidRDefault="000601B7" w:rsidP="00913F63">
      <w:pPr>
        <w:numPr>
          <w:ilvl w:val="0"/>
          <w:numId w:val="27"/>
        </w:numPr>
        <w:ind w:left="1710" w:hanging="717"/>
        <w:rPr>
          <w:rFonts w:ascii="TH SarabunPSK" w:hAnsi="TH SarabunPSK" w:cs="TH SarabunPSK"/>
          <w:b/>
          <w:bCs/>
          <w:sz w:val="32"/>
          <w:szCs w:val="32"/>
        </w:rPr>
      </w:pPr>
      <w:r w:rsidRPr="00370FDF">
        <w:rPr>
          <w:rFonts w:ascii="TH SarabunPSK" w:hAnsi="TH SarabunPSK" w:cs="TH SarabunPSK"/>
          <w:color w:val="0D0D0D"/>
          <w:sz w:val="32"/>
          <w:szCs w:val="32"/>
          <w:cs/>
        </w:rPr>
        <w:t>ผู้เสนอราคาจะต้องทำการติดตั้งม่านให้เรียบร้อย</w:t>
      </w:r>
    </w:p>
    <w:p w:rsidR="000601B7" w:rsidRPr="00370FDF" w:rsidRDefault="000601B7" w:rsidP="00913F63">
      <w:pPr>
        <w:numPr>
          <w:ilvl w:val="0"/>
          <w:numId w:val="27"/>
        </w:numPr>
        <w:ind w:left="1710" w:hanging="717"/>
        <w:rPr>
          <w:rFonts w:ascii="TH SarabunPSK" w:hAnsi="TH SarabunPSK" w:cs="TH SarabunPSK"/>
          <w:b/>
          <w:bCs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ผู้เสนอราคาจะต้องนำตัวอย่างม่านให้คณะกรรมพิจารณาก่อนการติดตั้ง</w:t>
      </w:r>
    </w:p>
    <w:p w:rsidR="000601B7" w:rsidRPr="00370FDF" w:rsidRDefault="000601B7" w:rsidP="00913F63">
      <w:pPr>
        <w:numPr>
          <w:ilvl w:val="0"/>
          <w:numId w:val="37"/>
        </w:num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ระบบสายสัญญาณเครือข่ายและไฟฟ้า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660C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61</w:t>
      </w:r>
      <w:r w:rsidR="00CD199D" w:rsidRPr="00370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จุด</w:t>
      </w:r>
    </w:p>
    <w:p w:rsidR="00AF4D3F" w:rsidRPr="00370FDF" w:rsidRDefault="007E09A7" w:rsidP="007E09A7">
      <w:pPr>
        <w:numPr>
          <w:ilvl w:val="0"/>
          <w:numId w:val="17"/>
        </w:numPr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ผู้เสนอราคาจะต้องทำการติดตั้งจุดไฟฟ้า ให้รองรับกับอุปกรณ์ที่เสนอ</w:t>
      </w:r>
    </w:p>
    <w:p w:rsidR="00AF4D3F" w:rsidRPr="00370FDF" w:rsidRDefault="00AF4D3F" w:rsidP="00AF4D3F">
      <w:pPr>
        <w:numPr>
          <w:ilvl w:val="0"/>
          <w:numId w:val="17"/>
        </w:numPr>
        <w:ind w:left="1710" w:hanging="717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ผู้เสนอราคาจะต้องทำการติดตั้งเต้ารับแบบ 3 ขา (</w:t>
      </w:r>
      <w:r w:rsidRPr="00370FDF">
        <w:rPr>
          <w:rFonts w:ascii="TH SarabunPSK" w:hAnsi="TH SarabunPSK" w:cs="TH SarabunPSK"/>
          <w:sz w:val="32"/>
          <w:szCs w:val="32"/>
        </w:rPr>
        <w:t>Duplex Universal Type)</w:t>
      </w:r>
    </w:p>
    <w:p w:rsidR="00AF4D3F" w:rsidRPr="00370FDF" w:rsidRDefault="00AF4D3F" w:rsidP="00AF4D3F">
      <w:pPr>
        <w:numPr>
          <w:ilvl w:val="0"/>
          <w:numId w:val="17"/>
        </w:numPr>
        <w:ind w:left="1710" w:hanging="717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ผู้เสนอราคาจะต้องทำการเดินสายไฟฟ้าในรางหรือท่อร้อยสายให้เรียบร้อย</w:t>
      </w:r>
    </w:p>
    <w:p w:rsidR="00AF4D3F" w:rsidRPr="00370FDF" w:rsidRDefault="00AF4D3F" w:rsidP="00AF4D3F">
      <w:pPr>
        <w:numPr>
          <w:ilvl w:val="0"/>
          <w:numId w:val="17"/>
        </w:numPr>
        <w:ind w:left="1710" w:hanging="717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ผู้เสนอราคาจะต้องทำการติดตั้งจุดเครือข่ายภายในห้อง</w:t>
      </w:r>
    </w:p>
    <w:p w:rsidR="00AF4D3F" w:rsidRPr="00370FDF" w:rsidRDefault="00AF4D3F" w:rsidP="00AF4D3F">
      <w:pPr>
        <w:numPr>
          <w:ilvl w:val="0"/>
          <w:numId w:val="17"/>
        </w:numPr>
        <w:ind w:left="1710" w:hanging="717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ผู้เสนอราคาจะต้องทำการติดตั้งสายสัญญาณเครือข่ายภายในด้วยสาย </w:t>
      </w:r>
      <w:r w:rsidRPr="00370FDF">
        <w:rPr>
          <w:rFonts w:ascii="TH SarabunPSK" w:hAnsi="TH SarabunPSK" w:cs="TH SarabunPSK"/>
          <w:sz w:val="32"/>
          <w:szCs w:val="32"/>
        </w:rPr>
        <w:t xml:space="preserve">UTP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ที่มีคุณสมบัติไม่ด้อยกว่า </w:t>
      </w:r>
      <w:r w:rsidRPr="00370FDF">
        <w:rPr>
          <w:rFonts w:ascii="TH SarabunPSK" w:hAnsi="TH SarabunPSK" w:cs="TH SarabunPSK"/>
          <w:sz w:val="32"/>
          <w:szCs w:val="32"/>
        </w:rPr>
        <w:t xml:space="preserve">CAT </w:t>
      </w:r>
      <w:r w:rsidRPr="00370FDF">
        <w:rPr>
          <w:rFonts w:ascii="TH SarabunPSK" w:hAnsi="TH SarabunPSK" w:cs="TH SarabunPSK"/>
          <w:sz w:val="32"/>
          <w:szCs w:val="32"/>
          <w:cs/>
        </w:rPr>
        <w:t>6</w:t>
      </w:r>
    </w:p>
    <w:p w:rsidR="00AF4D3F" w:rsidRPr="00370FDF" w:rsidRDefault="00AF4D3F" w:rsidP="00AF4D3F">
      <w:pPr>
        <w:numPr>
          <w:ilvl w:val="0"/>
          <w:numId w:val="17"/>
        </w:numPr>
        <w:ind w:left="1710" w:hanging="717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ผู้เสนอราคาจะต้องทำการจัดหาหัวเชื่อมต่ออุปกรณ์เป็นหัวชนิด </w:t>
      </w:r>
      <w:r w:rsidRPr="00370FDF">
        <w:rPr>
          <w:rFonts w:ascii="TH SarabunPSK" w:hAnsi="TH SarabunPSK" w:cs="TH SarabunPSK"/>
          <w:sz w:val="32"/>
          <w:szCs w:val="32"/>
        </w:rPr>
        <w:t>RJ</w:t>
      </w:r>
      <w:r w:rsidRPr="00370FDF">
        <w:rPr>
          <w:rFonts w:ascii="TH SarabunPSK" w:hAnsi="TH SarabunPSK" w:cs="TH SarabunPSK"/>
          <w:sz w:val="32"/>
          <w:szCs w:val="32"/>
          <w:cs/>
        </w:rPr>
        <w:t>45 พร้อมยางกันฝุ่น</w:t>
      </w:r>
    </w:p>
    <w:p w:rsidR="000601B7" w:rsidRPr="00370FDF" w:rsidRDefault="00AF4D3F" w:rsidP="00AF4D3F">
      <w:pPr>
        <w:numPr>
          <w:ilvl w:val="0"/>
          <w:numId w:val="17"/>
        </w:numPr>
        <w:ind w:left="1710" w:hanging="717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ผู้เสนอราคาจะต้องทำการ </w:t>
      </w:r>
      <w:r w:rsidRPr="00370FDF">
        <w:rPr>
          <w:rFonts w:ascii="TH SarabunPSK" w:hAnsi="TH SarabunPSK" w:cs="TH SarabunPSK"/>
          <w:sz w:val="32"/>
          <w:szCs w:val="32"/>
        </w:rPr>
        <w:t xml:space="preserve">Commissioning System </w:t>
      </w:r>
      <w:r w:rsidRPr="00370FDF">
        <w:rPr>
          <w:rFonts w:ascii="TH SarabunPSK" w:hAnsi="TH SarabunPSK" w:cs="TH SarabunPSK"/>
          <w:sz w:val="32"/>
          <w:szCs w:val="32"/>
          <w:cs/>
        </w:rPr>
        <w:t>ให้ระบบและอุปกรณ์ที่เสนอสามารถใช้งานได้</w:t>
      </w:r>
    </w:p>
    <w:p w:rsidR="00BC7ECE" w:rsidRPr="00370FDF" w:rsidRDefault="00BC7ECE" w:rsidP="0099660C">
      <w:pPr>
        <w:numPr>
          <w:ilvl w:val="0"/>
          <w:numId w:val="7"/>
        </w:numPr>
        <w:ind w:left="426" w:hanging="426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เงื่อนไขข้อกำหนด</w:t>
      </w:r>
    </w:p>
    <w:p w:rsidR="00271E21" w:rsidRPr="00370FDF" w:rsidRDefault="00271E21" w:rsidP="00913F63">
      <w:pPr>
        <w:numPr>
          <w:ilvl w:val="1"/>
          <w:numId w:val="31"/>
        </w:numPr>
        <w:tabs>
          <w:tab w:val="left" w:pos="993"/>
        </w:tabs>
        <w:ind w:left="993" w:hanging="567"/>
        <w:rPr>
          <w:rFonts w:ascii="TH SarabunPSK" w:hAnsi="TH SarabunPSK" w:cs="TH SarabunPSK"/>
          <w:sz w:val="32"/>
          <w:szCs w:val="32"/>
          <w:cs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ผู้ขายหรือผู้รับจ้างต้องส่งเอกสารสำคัญที่เกี่ยวข้องกับ ครุภัณฑ์ รายละเอียด ลิขสิทธิ์ ใบอนุญาต เอกสารรับรองต่างๆ ที่อาจจะมีผลในประเด็นทางกฎหมายให้ทางมหาวิทยาลัยพิจาณาตรวจสอบ มาพร้อมในการเสนอราคาและแจ้งรายชื่อผู้ประสานงานหรือผู้ได้รับมอบอำนาจ ในการบริหารจัดการโครงการ โดยมีหนังสือรับรองของทางบริษัท มาพร้อมในการเสนอราคา</w:t>
      </w:r>
    </w:p>
    <w:p w:rsidR="00271E21" w:rsidRPr="00370FDF" w:rsidRDefault="00271E21" w:rsidP="00913F63">
      <w:pPr>
        <w:numPr>
          <w:ilvl w:val="1"/>
          <w:numId w:val="31"/>
        </w:numPr>
        <w:tabs>
          <w:tab w:val="left" w:pos="993"/>
        </w:tabs>
        <w:ind w:left="993" w:hanging="567"/>
        <w:rPr>
          <w:rFonts w:ascii="TH SarabunPSK" w:hAnsi="TH SarabunPSK" w:cs="TH SarabunPSK"/>
          <w:sz w:val="32"/>
          <w:szCs w:val="32"/>
          <w:cs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ผู้ขายหรือผู้รับจ้างต้องนัดประชุมเพื่อเตรียมการเริ่มดำเนินโครงการ (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Kick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Off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Meeting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) เพื่อชี้แจง รายละเอียดการนัดหมายร่วมกับทางมหาวิทยาลัยฯ </w:t>
      </w:r>
    </w:p>
    <w:p w:rsidR="00271E21" w:rsidRPr="00370FDF" w:rsidRDefault="00271E21" w:rsidP="00913F63">
      <w:pPr>
        <w:numPr>
          <w:ilvl w:val="1"/>
          <w:numId w:val="31"/>
        </w:numPr>
        <w:tabs>
          <w:tab w:val="left" w:pos="993"/>
        </w:tabs>
        <w:ind w:left="993" w:hanging="567"/>
        <w:rPr>
          <w:rFonts w:ascii="TH SarabunPSK" w:hAnsi="TH SarabunPSK" w:cs="TH SarabunPSK"/>
          <w:sz w:val="32"/>
          <w:szCs w:val="32"/>
          <w:cs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ผู้ขายหรือผู้รับจ้างต้องดำเนินการตามขั้นตอนต่างๆ และต้องดูแลรับผิดชอบการติดตั้งครุภัณฑ์ จนสามารถใช้งานได้อย่างสมบูรณ์ตามคุณลักษณะ และความสามารถของระบบที่กำหนดไว้ ก่อน การส่งมอบและการตรวจรับครุภัณฑ์ ให้ทางมหาวิทยาลัย</w:t>
      </w:r>
    </w:p>
    <w:p w:rsidR="00271E21" w:rsidRPr="00370FDF" w:rsidRDefault="00271E21" w:rsidP="00913F63">
      <w:pPr>
        <w:numPr>
          <w:ilvl w:val="1"/>
          <w:numId w:val="31"/>
        </w:numPr>
        <w:tabs>
          <w:tab w:val="left" w:pos="993"/>
        </w:tabs>
        <w:ind w:left="993" w:hanging="567"/>
        <w:rPr>
          <w:rFonts w:ascii="TH SarabunPSK" w:hAnsi="TH SarabunPSK" w:cs="TH SarabunPSK"/>
          <w:sz w:val="32"/>
          <w:szCs w:val="32"/>
          <w:cs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เมื่อได้รับการแจ้งแก้ไขปัญหาผู้ขายหรือผู้รับจ้างต้องแจ้งยืนยันการรับทราบปัญหาและต้องดำเนินการแก้ไขโดยเร็ว ผ่านช่องทางต่างๆ เช่น  หนังสือราชการ โทรศัพท์ โทรสาร เอกสารอิเล็กทรอนิกส์ </w:t>
      </w:r>
    </w:p>
    <w:p w:rsidR="00271E21" w:rsidRPr="00370FDF" w:rsidRDefault="00271E21" w:rsidP="00913F63">
      <w:pPr>
        <w:numPr>
          <w:ilvl w:val="1"/>
          <w:numId w:val="31"/>
        </w:numPr>
        <w:tabs>
          <w:tab w:val="left" w:pos="993"/>
        </w:tabs>
        <w:ind w:left="993" w:hanging="567"/>
        <w:rPr>
          <w:rFonts w:ascii="TH SarabunPSK" w:hAnsi="TH SarabunPSK" w:cs="TH SarabunPSK"/>
          <w:sz w:val="32"/>
          <w:szCs w:val="32"/>
          <w:cs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ผู้ขายหรือผู้รับจ้างต้องแจ้งรายชื่อ เบอร์โทรศัพท์ e-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mail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address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 ผู้ประสานงานในด้านต่างๆให้กับมหาวิทยาลัยเพื่อใช้สำหรับการติดต่อประสานงาน เป็นอย่างน้อยดังนี้ </w:t>
      </w:r>
    </w:p>
    <w:p w:rsidR="000601B7" w:rsidRPr="00370FDF" w:rsidRDefault="000601B7" w:rsidP="00913F63">
      <w:pPr>
        <w:numPr>
          <w:ilvl w:val="0"/>
          <w:numId w:val="39"/>
        </w:numPr>
        <w:tabs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ผู้ประสานงานทั่วไป</w:t>
      </w:r>
    </w:p>
    <w:p w:rsidR="00271E21" w:rsidRPr="00370FDF" w:rsidRDefault="00271E21" w:rsidP="00913F63">
      <w:pPr>
        <w:numPr>
          <w:ilvl w:val="0"/>
          <w:numId w:val="39"/>
        </w:numPr>
        <w:tabs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  <w:cs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ผู้ดูแลระบบด้านเทคนิค</w:t>
      </w:r>
    </w:p>
    <w:p w:rsidR="00271E21" w:rsidRPr="00370FDF" w:rsidRDefault="00271E21" w:rsidP="00913F63">
      <w:pPr>
        <w:numPr>
          <w:ilvl w:val="0"/>
          <w:numId w:val="39"/>
        </w:numPr>
        <w:tabs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  <w:cs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ผู้จัดการโครงการ</w:t>
      </w:r>
    </w:p>
    <w:p w:rsidR="00271E21" w:rsidRPr="00370FDF" w:rsidRDefault="00271E21" w:rsidP="00913F63">
      <w:pPr>
        <w:numPr>
          <w:ilvl w:val="0"/>
          <w:numId w:val="39"/>
        </w:numPr>
        <w:tabs>
          <w:tab w:val="left" w:pos="1701"/>
        </w:tabs>
        <w:ind w:left="1701" w:hanging="708"/>
        <w:rPr>
          <w:rFonts w:ascii="TH SarabunPSK" w:hAnsi="TH SarabunPSK" w:cs="TH SarabunPSK"/>
          <w:sz w:val="32"/>
          <w:szCs w:val="32"/>
          <w:cs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ผู้บริหารที่มีอำนาจตัดสินใจของผู้ขายหรือผู้รับจ้าง กรณีการประสานงานในกรณีอื่นๆ ประสบปัญหา</w:t>
      </w:r>
    </w:p>
    <w:p w:rsidR="00271E21" w:rsidRPr="00370FDF" w:rsidRDefault="00271E21" w:rsidP="00913F63">
      <w:pPr>
        <w:numPr>
          <w:ilvl w:val="1"/>
          <w:numId w:val="31"/>
        </w:numPr>
        <w:tabs>
          <w:tab w:val="left" w:pos="993"/>
        </w:tabs>
        <w:ind w:left="993" w:hanging="567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ผู้เสนอราคาต้องทำตารางเปรียบเทียบรายละเอียดประกอบการจัดซื้อครุภัณฑ์ และแนบ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แคตตาล็อก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 โดยทำเครื่องหมายหรือแสดงข้อกำหนดใน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แคตตาล็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>อกหรือเอกสารอ้างอิงให้ชัดเจนว่าคุณสมบัติดังกล่าวตรงตามกำหนดของมหาวิทยาลัยหรือดีกว่า</w:t>
      </w:r>
    </w:p>
    <w:p w:rsidR="000601B7" w:rsidRPr="00370FDF" w:rsidRDefault="00271E21" w:rsidP="00913F63">
      <w:pPr>
        <w:numPr>
          <w:ilvl w:val="1"/>
          <w:numId w:val="31"/>
        </w:numPr>
        <w:tabs>
          <w:tab w:val="left" w:pos="993"/>
        </w:tabs>
        <w:ind w:left="993" w:hanging="567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ในกรณีที่เอกสารคุณลักษณะครุภัณฑ์เป็นภาษาอังกฤษจะต้องใส่หมายเลขในเอกสารภาษาอังกฤษให้ตรงกับคุณลักษณะครุภัณฑ์ที่นำเสนอและตรงกับหมายเลขที่กำหนดจากมหาวิทยาลัย</w:t>
      </w:r>
    </w:p>
    <w:p w:rsidR="004127C8" w:rsidRPr="00370FDF" w:rsidRDefault="000439C3" w:rsidP="00DD6C1D">
      <w:pPr>
        <w:numPr>
          <w:ilvl w:val="1"/>
          <w:numId w:val="31"/>
        </w:numPr>
        <w:tabs>
          <w:tab w:val="left" w:pos="993"/>
        </w:tabs>
        <w:ind w:left="993" w:hanging="567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ผู้เสนอราคาจะต้องทำการติดตั้งจุดไฟฟ้าและจัดหาตู้ </w:t>
      </w:r>
      <w:r w:rsidRPr="00370FDF">
        <w:rPr>
          <w:rFonts w:ascii="TH SarabunPSK" w:hAnsi="TH SarabunPSK" w:cs="TH SarabunPSK"/>
          <w:sz w:val="32"/>
          <w:szCs w:val="32"/>
        </w:rPr>
        <w:t xml:space="preserve">Load center 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ให้รองรับจุดไฟฟ้าที่เสนอ</w:t>
      </w:r>
    </w:p>
    <w:p w:rsidR="0099660C" w:rsidRPr="00370FDF" w:rsidRDefault="0099660C" w:rsidP="0036000E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hanging="999"/>
        <w:rPr>
          <w:rFonts w:ascii="TH SarabunPSK" w:hAnsi="TH SarabunPSK" w:cs="TH SarabunPSK"/>
          <w:color w:val="000000"/>
          <w:sz w:val="32"/>
          <w:szCs w:val="32"/>
        </w:rPr>
      </w:pPr>
      <w:r w:rsidRPr="00370FDF">
        <w:rPr>
          <w:rFonts w:ascii="TH SarabunPSK" w:hAnsi="TH SarabunPSK" w:cs="TH SarabunPSK"/>
          <w:color w:val="000000"/>
          <w:sz w:val="32"/>
          <w:szCs w:val="32"/>
          <w:cs/>
        </w:rPr>
        <w:t>ในการจัดซื้อครั้งนี้ คณะกรรมการจะพิจารณาจากเกณฑ์ราคาต่ำสุด</w:t>
      </w:r>
    </w:p>
    <w:p w:rsidR="000601B7" w:rsidRPr="00370FDF" w:rsidRDefault="00BC7ECE" w:rsidP="0099660C">
      <w:pPr>
        <w:numPr>
          <w:ilvl w:val="0"/>
          <w:numId w:val="7"/>
        </w:numPr>
        <w:tabs>
          <w:tab w:val="left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กำหนดส่งมอบครุภัณฑ์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4C51" w:rsidRPr="00370FDF">
        <w:rPr>
          <w:rFonts w:ascii="TH SarabunPSK" w:hAnsi="TH SarabunPSK" w:cs="TH SarabunPSK"/>
          <w:sz w:val="32"/>
          <w:szCs w:val="32"/>
          <w:cs/>
        </w:rPr>
        <w:t>120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361C7E" w:rsidRPr="00370FDF" w:rsidRDefault="00BC7ECE" w:rsidP="0099660C">
      <w:pPr>
        <w:numPr>
          <w:ilvl w:val="0"/>
          <w:numId w:val="7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ระยะเวลาการรับประกัน 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>1 ปี</w:t>
      </w:r>
      <w:r w:rsidR="003948C9" w:rsidRPr="00370FDF">
        <w:rPr>
          <w:rFonts w:ascii="TH SarabunPSK" w:hAnsi="TH SarabunPSK" w:cs="TH SarabunPSK"/>
          <w:sz w:val="32"/>
          <w:szCs w:val="32"/>
        </w:rPr>
        <w:t xml:space="preserve"> </w:t>
      </w:r>
    </w:p>
    <w:p w:rsidR="005176B1" w:rsidRPr="00370FDF" w:rsidRDefault="00BC7ECE" w:rsidP="0099660C">
      <w:pPr>
        <w:numPr>
          <w:ilvl w:val="0"/>
          <w:numId w:val="7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>สถานที่ส่งมอบ</w:t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176B1" w:rsidRPr="00370FDF">
        <w:rPr>
          <w:rFonts w:ascii="TH SarabunPSK" w:hAnsi="TH SarabunPSK" w:cs="TH SarabunPSK"/>
          <w:sz w:val="32"/>
          <w:szCs w:val="32"/>
          <w:cs/>
        </w:rPr>
        <w:t>สำนัก</w:t>
      </w:r>
      <w:proofErr w:type="spellStart"/>
      <w:r w:rsidR="005176B1" w:rsidRPr="00370FDF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5176B1" w:rsidRPr="00370FDF">
        <w:rPr>
          <w:rFonts w:ascii="TH SarabunPSK" w:hAnsi="TH SarabunPSK" w:cs="TH SarabunPSK"/>
          <w:sz w:val="32"/>
          <w:szCs w:val="32"/>
          <w:cs/>
        </w:rPr>
        <w:t xml:space="preserve">บริการและเทคโนโลยีสารสนเทศ </w:t>
      </w:r>
    </w:p>
    <w:p w:rsidR="00BC7ECE" w:rsidRPr="00370FDF" w:rsidRDefault="00913F63" w:rsidP="00AF4D3F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</w:rPr>
        <w:tab/>
      </w:r>
      <w:r w:rsidRPr="00370FDF">
        <w:rPr>
          <w:rFonts w:ascii="TH SarabunPSK" w:hAnsi="TH SarabunPSK" w:cs="TH SarabunPSK"/>
          <w:sz w:val="32"/>
          <w:szCs w:val="32"/>
        </w:rPr>
        <w:tab/>
      </w:r>
      <w:r w:rsidRPr="00370FDF">
        <w:rPr>
          <w:rFonts w:ascii="TH SarabunPSK" w:hAnsi="TH SarabunPSK" w:cs="TH SarabunPSK"/>
          <w:sz w:val="32"/>
          <w:szCs w:val="32"/>
        </w:rPr>
        <w:tab/>
      </w:r>
      <w:r w:rsidRPr="00370FDF">
        <w:rPr>
          <w:rFonts w:ascii="TH SarabunPSK" w:hAnsi="TH SarabunPSK" w:cs="TH SarabunPSK"/>
          <w:sz w:val="32"/>
          <w:szCs w:val="32"/>
        </w:rPr>
        <w:tab/>
      </w:r>
      <w:r w:rsidRPr="00370FDF">
        <w:rPr>
          <w:rFonts w:ascii="TH SarabunPSK" w:hAnsi="TH SarabunPSK" w:cs="TH SarabunPSK"/>
          <w:sz w:val="32"/>
          <w:szCs w:val="32"/>
        </w:rPr>
        <w:tab/>
      </w:r>
      <w:r w:rsidR="005176B1" w:rsidRPr="00370FDF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มหาวิทยาลัยเทคโนโลยีราชมงคลธัญบุรี</w:t>
      </w:r>
    </w:p>
    <w:p w:rsidR="00BC7ECE" w:rsidRPr="00370FDF" w:rsidRDefault="00BC7ECE" w:rsidP="00913F6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C45616" w:rsidRPr="00370FDF" w:rsidRDefault="00C45616" w:rsidP="00913F6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C45616" w:rsidRPr="00370FDF" w:rsidRDefault="00C45616" w:rsidP="00913F6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C45616" w:rsidRPr="00370FDF" w:rsidRDefault="00C45616" w:rsidP="00913F6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99660C" w:rsidRPr="00370FDF" w:rsidRDefault="0099660C" w:rsidP="0099660C">
      <w:pPr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ลงชื่อ...........................................ผู้กำหนดรายละเอียด</w:t>
      </w:r>
    </w:p>
    <w:p w:rsidR="0099660C" w:rsidRPr="00370FDF" w:rsidRDefault="0099660C" w:rsidP="0099660C">
      <w:pPr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370FDF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370FDF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Pr="00370FDF">
        <w:rPr>
          <w:rFonts w:ascii="TH SarabunPSK" w:hAnsi="TH SarabunPSK" w:cs="TH SarabunPSK" w:hint="cs"/>
          <w:sz w:val="32"/>
          <w:szCs w:val="32"/>
          <w:cs/>
        </w:rPr>
        <w:t>พันธ์  สาระสุรีย์</w:t>
      </w:r>
      <w:proofErr w:type="spellStart"/>
      <w:r w:rsidRPr="00370FDF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 xml:space="preserve">)      </w:t>
      </w:r>
    </w:p>
    <w:p w:rsidR="00BC7ECE" w:rsidRPr="00370FDF" w:rsidRDefault="00BC7ECE" w:rsidP="00913F63">
      <w:pPr>
        <w:ind w:left="720"/>
        <w:rPr>
          <w:rFonts w:ascii="TH SarabunPSK" w:hAnsi="TH SarabunPSK" w:cs="TH SarabunPSK"/>
          <w:sz w:val="32"/>
          <w:szCs w:val="32"/>
        </w:rPr>
      </w:pPr>
    </w:p>
    <w:p w:rsidR="00C45616" w:rsidRPr="00370FDF" w:rsidRDefault="00C45616" w:rsidP="00913F63">
      <w:pPr>
        <w:ind w:left="720"/>
        <w:rPr>
          <w:rFonts w:ascii="TH SarabunPSK" w:hAnsi="TH SarabunPSK" w:cs="TH SarabunPSK"/>
          <w:sz w:val="32"/>
          <w:szCs w:val="32"/>
        </w:rPr>
      </w:pPr>
    </w:p>
    <w:p w:rsidR="002273E9" w:rsidRPr="00370FDF" w:rsidRDefault="002273E9" w:rsidP="002273E9">
      <w:pPr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ลงชื่อ...........................................ผู้กำหนดรายละเอียด</w:t>
      </w:r>
    </w:p>
    <w:p w:rsidR="002273E9" w:rsidRPr="00370FDF" w:rsidRDefault="002273E9" w:rsidP="002273E9">
      <w:pPr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="0099660C" w:rsidRPr="00370FDF">
        <w:rPr>
          <w:rFonts w:ascii="TH SarabunPSK" w:hAnsi="TH SarabunPSK" w:cs="TH SarabunPSK"/>
          <w:sz w:val="32"/>
          <w:szCs w:val="32"/>
          <w:cs/>
        </w:rPr>
        <w:t xml:space="preserve">นายอาภรณ์ </w:t>
      </w:r>
      <w:r w:rsidR="0099660C" w:rsidRPr="00370F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660C" w:rsidRPr="00370FDF">
        <w:rPr>
          <w:rFonts w:ascii="TH SarabunPSK" w:hAnsi="TH SarabunPSK" w:cs="TH SarabunPSK"/>
          <w:sz w:val="32"/>
          <w:szCs w:val="32"/>
          <w:cs/>
        </w:rPr>
        <w:t>เวียงสงค์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)      </w:t>
      </w:r>
    </w:p>
    <w:p w:rsidR="00C45616" w:rsidRPr="00370FDF" w:rsidRDefault="00C45616" w:rsidP="002273E9">
      <w:pPr>
        <w:rPr>
          <w:rFonts w:ascii="TH SarabunPSK" w:hAnsi="TH SarabunPSK" w:cs="TH SarabunPSK"/>
          <w:sz w:val="32"/>
          <w:szCs w:val="32"/>
        </w:rPr>
      </w:pPr>
    </w:p>
    <w:p w:rsidR="00C45616" w:rsidRPr="00370FDF" w:rsidRDefault="00C45616" w:rsidP="002273E9">
      <w:pPr>
        <w:rPr>
          <w:rFonts w:ascii="TH SarabunPSK" w:hAnsi="TH SarabunPSK" w:cs="TH SarabunPSK"/>
          <w:sz w:val="32"/>
          <w:szCs w:val="32"/>
        </w:rPr>
      </w:pPr>
    </w:p>
    <w:p w:rsidR="002273E9" w:rsidRPr="00370FDF" w:rsidRDefault="002273E9" w:rsidP="002273E9">
      <w:pPr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ลงชื่อ...........................................ผู้กำหนดรายละเอียด</w:t>
      </w:r>
    </w:p>
    <w:p w:rsidR="002273E9" w:rsidRPr="00370FDF" w:rsidRDefault="002273E9" w:rsidP="002273E9">
      <w:pPr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="0099660C" w:rsidRPr="00370FDF">
        <w:rPr>
          <w:rFonts w:ascii="TH SarabunPSK" w:hAnsi="TH SarabunPSK" w:cs="TH SarabunPSK" w:hint="cs"/>
          <w:sz w:val="32"/>
          <w:szCs w:val="32"/>
          <w:cs/>
        </w:rPr>
        <w:t>นายบัณฑิต  ห่วงศรี</w:t>
      </w:r>
      <w:r w:rsidRPr="00370FDF">
        <w:rPr>
          <w:rFonts w:ascii="TH SarabunPSK" w:hAnsi="TH SarabunPSK" w:cs="TH SarabunPSK"/>
          <w:sz w:val="32"/>
          <w:szCs w:val="32"/>
          <w:cs/>
        </w:rPr>
        <w:t xml:space="preserve">)                     </w:t>
      </w:r>
    </w:p>
    <w:p w:rsidR="00BC7ECE" w:rsidRPr="00370FDF" w:rsidRDefault="00BC7ECE" w:rsidP="00913F63">
      <w:pPr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</w:p>
    <w:p w:rsidR="00BC7ECE" w:rsidRPr="00370FDF" w:rsidRDefault="00BC7ECE" w:rsidP="00913F63">
      <w:pPr>
        <w:rPr>
          <w:rFonts w:ascii="TH SarabunPSK" w:hAnsi="TH SarabunPSK" w:cs="TH SarabunPSK"/>
          <w:sz w:val="32"/>
          <w:szCs w:val="32"/>
        </w:rPr>
      </w:pPr>
    </w:p>
    <w:p w:rsidR="00C45616" w:rsidRPr="00370FDF" w:rsidRDefault="00C45616" w:rsidP="00913F63">
      <w:pPr>
        <w:rPr>
          <w:rFonts w:ascii="TH SarabunPSK" w:hAnsi="TH SarabunPSK" w:cs="TH SarabunPSK"/>
          <w:sz w:val="32"/>
          <w:szCs w:val="32"/>
        </w:rPr>
      </w:pPr>
    </w:p>
    <w:p w:rsidR="00C45616" w:rsidRPr="00370FDF" w:rsidRDefault="00C45616" w:rsidP="00913F63">
      <w:pPr>
        <w:rPr>
          <w:rFonts w:ascii="TH SarabunPSK" w:hAnsi="TH SarabunPSK" w:cs="TH SarabunPSK"/>
          <w:sz w:val="32"/>
          <w:szCs w:val="32"/>
        </w:rPr>
      </w:pPr>
    </w:p>
    <w:p w:rsidR="00BC7ECE" w:rsidRPr="00370FDF" w:rsidRDefault="00BC7ECE" w:rsidP="00913F63">
      <w:pPr>
        <w:jc w:val="right"/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ลงชื่อ..................................................................หัวหน้าหน่วยงาน</w:t>
      </w:r>
    </w:p>
    <w:p w:rsidR="00BC7ECE" w:rsidRPr="00370FDF" w:rsidRDefault="00BC7ECE" w:rsidP="00913F63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  <w:t xml:space="preserve">                (นายนิติ  วิทยาวิโรจน์)</w:t>
      </w:r>
    </w:p>
    <w:p w:rsidR="00707CDC" w:rsidRPr="007265C8" w:rsidRDefault="00BC7ECE" w:rsidP="00913F63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</w:r>
      <w:r w:rsidRPr="00370FD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70FDF">
        <w:rPr>
          <w:rFonts w:ascii="TH SarabunPSK" w:hAnsi="TH SarabunPSK" w:cs="TH SarabunPSK"/>
          <w:sz w:val="32"/>
          <w:szCs w:val="32"/>
          <w:cs/>
        </w:rPr>
        <w:tab/>
        <w:t xml:space="preserve">        ผู้อำนวยการสำนัก</w:t>
      </w:r>
      <w:proofErr w:type="spellStart"/>
      <w:r w:rsidRPr="00370FDF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370FDF">
        <w:rPr>
          <w:rFonts w:ascii="TH SarabunPSK" w:hAnsi="TH SarabunPSK" w:cs="TH SarabunPSK"/>
          <w:sz w:val="32"/>
          <w:szCs w:val="32"/>
          <w:cs/>
        </w:rPr>
        <w:t>บริการและเทคโนโลยีสารสนเทศ</w:t>
      </w:r>
      <w:bookmarkStart w:id="0" w:name="_GoBack"/>
      <w:bookmarkEnd w:id="0"/>
    </w:p>
    <w:sectPr w:rsidR="00707CDC" w:rsidRPr="007265C8" w:rsidSect="00656E60">
      <w:pgSz w:w="11906" w:h="16838"/>
      <w:pgMar w:top="900" w:right="1418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4A7B"/>
    <w:multiLevelType w:val="hybridMultilevel"/>
    <w:tmpl w:val="5322A942"/>
    <w:lvl w:ilvl="0" w:tplc="87A2E80A">
      <w:start w:val="1"/>
      <w:numFmt w:val="decimal"/>
      <w:lvlText w:val="4.3.%1"/>
      <w:lvlJc w:val="left"/>
      <w:pPr>
        <w:tabs>
          <w:tab w:val="num" w:pos="709"/>
        </w:tabs>
        <w:ind w:left="709" w:hanging="425"/>
      </w:pPr>
      <w:rPr>
        <w:rFonts w:ascii="TH SarabunPSK" w:hAnsi="TH SarabunPSK" w:cs="TH SarabunPSK" w:hint="default"/>
        <w:b w:val="0"/>
        <w:bCs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52A3"/>
    <w:multiLevelType w:val="hybridMultilevel"/>
    <w:tmpl w:val="C1266FA2"/>
    <w:lvl w:ilvl="0" w:tplc="3D007320">
      <w:start w:val="1"/>
      <w:numFmt w:val="decimal"/>
      <w:lvlText w:val="4.5.8.%1"/>
      <w:lvlJc w:val="left"/>
      <w:pPr>
        <w:ind w:left="1440" w:hanging="360"/>
      </w:pPr>
      <w:rPr>
        <w:rFonts w:hint="default"/>
      </w:rPr>
    </w:lvl>
    <w:lvl w:ilvl="1" w:tplc="3D007320">
      <w:start w:val="1"/>
      <w:numFmt w:val="decimal"/>
      <w:lvlText w:val="4.5.8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B6724"/>
    <w:multiLevelType w:val="multilevel"/>
    <w:tmpl w:val="178A5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216" w:hanging="1800"/>
      </w:pPr>
      <w:rPr>
        <w:rFonts w:hint="default"/>
      </w:rPr>
    </w:lvl>
  </w:abstractNum>
  <w:abstractNum w:abstractNumId="3">
    <w:nsid w:val="094F4CCC"/>
    <w:multiLevelType w:val="multilevel"/>
    <w:tmpl w:val="FC10B52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lvlText w:val="%4)"/>
      <w:lvlJc w:val="left"/>
      <w:pPr>
        <w:ind w:left="1701" w:hanging="720"/>
      </w:pPr>
      <w:rPr>
        <w:rFonts w:hint="default"/>
        <w:lang w:bidi="th-TH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>
    <w:nsid w:val="0EBF651A"/>
    <w:multiLevelType w:val="hybridMultilevel"/>
    <w:tmpl w:val="CD7EE0DC"/>
    <w:lvl w:ilvl="0" w:tplc="AA0070CC">
      <w:start w:val="1"/>
      <w:numFmt w:val="decimal"/>
      <w:lvlText w:val="4.4.2.%1"/>
      <w:lvlJc w:val="left"/>
      <w:pPr>
        <w:ind w:left="2160" w:hanging="360"/>
      </w:pPr>
      <w:rPr>
        <w:rFonts w:ascii="TH SarabunPSK" w:hAnsi="TH SarabunPSK" w:cs="TH SarabunPSK" w:hint="default"/>
        <w:b w:val="0"/>
        <w:bCs w:val="0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0B791B"/>
    <w:multiLevelType w:val="hybridMultilevel"/>
    <w:tmpl w:val="60400304"/>
    <w:lvl w:ilvl="0" w:tplc="A49685C6">
      <w:start w:val="1"/>
      <w:numFmt w:val="decimal"/>
      <w:lvlText w:val="4.11.%1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A1B98"/>
    <w:multiLevelType w:val="hybridMultilevel"/>
    <w:tmpl w:val="2A8E02CE"/>
    <w:lvl w:ilvl="0" w:tplc="86CE138C">
      <w:start w:val="1"/>
      <w:numFmt w:val="decimal"/>
      <w:lvlText w:val="5.5.%1"/>
      <w:lvlJc w:val="left"/>
      <w:pPr>
        <w:ind w:left="1440" w:hanging="360"/>
      </w:pPr>
      <w:rPr>
        <w:rFonts w:ascii="TH SarabunPSK" w:hAnsi="TH SarabunPSK" w:cs="TH SarabunPSK"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978B7"/>
    <w:multiLevelType w:val="multilevel"/>
    <w:tmpl w:val="CA7467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8">
    <w:nsid w:val="17EF5132"/>
    <w:multiLevelType w:val="hybridMultilevel"/>
    <w:tmpl w:val="4F7A7E72"/>
    <w:lvl w:ilvl="0" w:tplc="E2741CAC">
      <w:start w:val="1"/>
      <w:numFmt w:val="decimal"/>
      <w:lvlText w:val="4.9.%1"/>
      <w:lvlJc w:val="left"/>
      <w:pPr>
        <w:ind w:left="144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79472D"/>
    <w:multiLevelType w:val="hybridMultilevel"/>
    <w:tmpl w:val="610466CE"/>
    <w:lvl w:ilvl="0" w:tplc="645822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51E51"/>
    <w:multiLevelType w:val="hybridMultilevel"/>
    <w:tmpl w:val="873C7152"/>
    <w:lvl w:ilvl="0" w:tplc="723E3450">
      <w:start w:val="2"/>
      <w:numFmt w:val="decimal"/>
      <w:lvlText w:val="4.7.%1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C0A8A"/>
    <w:multiLevelType w:val="hybridMultilevel"/>
    <w:tmpl w:val="E1065E04"/>
    <w:lvl w:ilvl="0" w:tplc="C386883C">
      <w:start w:val="1"/>
      <w:numFmt w:val="decimal"/>
      <w:lvlText w:val="4.1.%1"/>
      <w:lvlJc w:val="left"/>
      <w:pPr>
        <w:tabs>
          <w:tab w:val="num" w:pos="709"/>
        </w:tabs>
        <w:ind w:left="709" w:hanging="425"/>
      </w:pPr>
      <w:rPr>
        <w:rFonts w:ascii="TH SarabunPSK" w:hAnsi="TH SarabunPSK" w:cs="TH SarabunPSK" w:hint="default"/>
        <w:b w:val="0"/>
        <w:bCs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3419F"/>
    <w:multiLevelType w:val="multilevel"/>
    <w:tmpl w:val="1D00ED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D59719A"/>
    <w:multiLevelType w:val="multilevel"/>
    <w:tmpl w:val="2BBC1920"/>
    <w:lvl w:ilvl="0">
      <w:start w:val="1"/>
      <w:numFmt w:val="decimal"/>
      <w:pStyle w:val="a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pStyle w:val="11"/>
      <w:lvlText w:val="%1.%2."/>
      <w:lvlJc w:val="left"/>
      <w:pPr>
        <w:tabs>
          <w:tab w:val="num" w:pos="964"/>
        </w:tabs>
        <w:ind w:left="964" w:hanging="567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531"/>
        </w:tabs>
        <w:ind w:left="1531" w:hanging="73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90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1"/>
        </w:tabs>
        <w:ind w:left="2231" w:hanging="53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735"/>
        </w:tabs>
        <w:ind w:left="27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9"/>
        </w:tabs>
        <w:ind w:left="32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3"/>
        </w:tabs>
        <w:ind w:left="37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9"/>
        </w:tabs>
        <w:ind w:left="4319" w:hanging="1440"/>
      </w:pPr>
      <w:rPr>
        <w:rFonts w:hint="default"/>
      </w:rPr>
    </w:lvl>
  </w:abstractNum>
  <w:abstractNum w:abstractNumId="14">
    <w:nsid w:val="367C73B8"/>
    <w:multiLevelType w:val="hybridMultilevel"/>
    <w:tmpl w:val="2BCC8880"/>
    <w:lvl w:ilvl="0" w:tplc="D63C45C0">
      <w:start w:val="1"/>
      <w:numFmt w:val="decimal"/>
      <w:lvlText w:val="4.14.%1"/>
      <w:lvlJc w:val="left"/>
      <w:pPr>
        <w:ind w:left="126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CB77EEF"/>
    <w:multiLevelType w:val="multilevel"/>
    <w:tmpl w:val="4B405C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7"/>
      <w:numFmt w:val="decimal"/>
      <w:isLgl/>
      <w:lvlText w:val="%1.%2.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728" w:hanging="2160"/>
      </w:pPr>
      <w:rPr>
        <w:rFonts w:hint="default"/>
      </w:rPr>
    </w:lvl>
  </w:abstractNum>
  <w:abstractNum w:abstractNumId="16">
    <w:nsid w:val="3CF847B4"/>
    <w:multiLevelType w:val="multilevel"/>
    <w:tmpl w:val="70003ACA"/>
    <w:lvl w:ilvl="0">
      <w:start w:val="1"/>
      <w:numFmt w:val="decimal"/>
      <w:isLgl/>
      <w:lvlText w:val="4.16.%1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effect w:val="none"/>
        <w:lang w:bidi="th-TH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D243F67"/>
    <w:multiLevelType w:val="multilevel"/>
    <w:tmpl w:val="F47E293C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615"/>
      </w:pPr>
      <w:rPr>
        <w:rFonts w:hint="default"/>
        <w:b/>
        <w:bCs/>
      </w:rPr>
    </w:lvl>
    <w:lvl w:ilvl="2">
      <w:start w:val="1"/>
      <w:numFmt w:val="decimal"/>
      <w:isLgl/>
      <w:lvlText w:val="4.13.%3"/>
      <w:lvlJc w:val="left"/>
      <w:pPr>
        <w:ind w:left="2340" w:hanging="720"/>
      </w:pPr>
      <w:rPr>
        <w:rFonts w:ascii="TH SarabunPSK" w:hAnsi="TH SarabunPSK" w:cs="TH SarabunPSK" w:hint="default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8">
    <w:nsid w:val="40000865"/>
    <w:multiLevelType w:val="hybridMultilevel"/>
    <w:tmpl w:val="A4AAA59E"/>
    <w:lvl w:ilvl="0" w:tplc="B1464048">
      <w:start w:val="6"/>
      <w:numFmt w:val="decimal"/>
      <w:lvlText w:val="5.6.%1"/>
      <w:lvlJc w:val="left"/>
      <w:pPr>
        <w:ind w:left="720" w:hanging="360"/>
      </w:pPr>
      <w:rPr>
        <w:rFonts w:hint="default"/>
      </w:rPr>
    </w:lvl>
    <w:lvl w:ilvl="1" w:tplc="C13A630E">
      <w:start w:val="6"/>
      <w:numFmt w:val="decimal"/>
      <w:lvlText w:val="5.6.%2"/>
      <w:lvlJc w:val="left"/>
      <w:pPr>
        <w:ind w:left="1440" w:hanging="360"/>
      </w:pPr>
      <w:rPr>
        <w:rFonts w:ascii="TH SarabunPSK" w:hAnsi="TH SarabunPSK" w:cs="TH SarabunPSK" w:hint="default"/>
        <w:sz w:val="32"/>
        <w:szCs w:val="36"/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86A87"/>
    <w:multiLevelType w:val="hybridMultilevel"/>
    <w:tmpl w:val="69069574"/>
    <w:lvl w:ilvl="0" w:tplc="D528222C">
      <w:start w:val="1"/>
      <w:numFmt w:val="decimal"/>
      <w:isLgl/>
      <w:lvlText w:val="4.12.%1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3F1F3C"/>
    <w:multiLevelType w:val="hybridMultilevel"/>
    <w:tmpl w:val="E51A9B98"/>
    <w:lvl w:ilvl="0" w:tplc="5AEA5490">
      <w:start w:val="1"/>
      <w:numFmt w:val="decimal"/>
      <w:lvlText w:val="4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E1142"/>
    <w:multiLevelType w:val="hybridMultilevel"/>
    <w:tmpl w:val="0478B858"/>
    <w:lvl w:ilvl="0" w:tplc="877074C4">
      <w:start w:val="1"/>
      <w:numFmt w:val="decimal"/>
      <w:lvlText w:val="4.5.8.%1"/>
      <w:lvlJc w:val="left"/>
      <w:pPr>
        <w:ind w:left="2880" w:hanging="360"/>
      </w:pPr>
      <w:rPr>
        <w:rFonts w:ascii="TH SarabunPSK" w:hAnsi="TH SarabunPSK" w:cs="TH SarabunPSK" w:hint="default"/>
        <w:b w:val="0"/>
        <w:bCs w:val="0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52E851B3"/>
    <w:multiLevelType w:val="hybridMultilevel"/>
    <w:tmpl w:val="3B06BB46"/>
    <w:lvl w:ilvl="0" w:tplc="190676F0">
      <w:start w:val="6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81C45"/>
    <w:multiLevelType w:val="multilevel"/>
    <w:tmpl w:val="A06E3F22"/>
    <w:lvl w:ilvl="0">
      <w:start w:val="4"/>
      <w:numFmt w:val="decimal"/>
      <w:lvlText w:val="%1"/>
      <w:lvlJc w:val="left"/>
      <w:pPr>
        <w:ind w:left="644" w:hanging="360"/>
      </w:pPr>
      <w:rPr>
        <w:rFonts w:hint="default"/>
        <w:b/>
        <w:bCs/>
      </w:rPr>
    </w:lvl>
    <w:lvl w:ilvl="1">
      <w:start w:val="5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pStyle w:val="EnvelopeReturn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4">
    <w:nsid w:val="575D4300"/>
    <w:multiLevelType w:val="multilevel"/>
    <w:tmpl w:val="C792C972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  <w:sz w:val="32"/>
        <w:szCs w:val="32"/>
      </w:rPr>
    </w:lvl>
    <w:lvl w:ilvl="1">
      <w:start w:val="4"/>
      <w:numFmt w:val="decimal"/>
      <w:lvlText w:val="%1.%2"/>
      <w:lvlJc w:val="left"/>
      <w:pPr>
        <w:ind w:left="885" w:hanging="61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5">
    <w:nsid w:val="5C514B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0014065"/>
    <w:multiLevelType w:val="multilevel"/>
    <w:tmpl w:val="447A49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43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7">
    <w:nsid w:val="61B53973"/>
    <w:multiLevelType w:val="hybridMultilevel"/>
    <w:tmpl w:val="421203C2"/>
    <w:lvl w:ilvl="0" w:tplc="23700146">
      <w:start w:val="1"/>
      <w:numFmt w:val="decimal"/>
      <w:lvlText w:val="4.4.3.%1"/>
      <w:lvlJc w:val="left"/>
      <w:pPr>
        <w:ind w:left="2160" w:hanging="360"/>
      </w:pPr>
      <w:rPr>
        <w:rFonts w:ascii="TH SarabunPSK" w:hAnsi="TH SarabunPSK" w:cs="TH SarabunPSK" w:hint="default"/>
        <w:b w:val="0"/>
        <w:bCs w:val="0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46C61A8"/>
    <w:multiLevelType w:val="hybridMultilevel"/>
    <w:tmpl w:val="A90490C2"/>
    <w:lvl w:ilvl="0" w:tplc="DFD0ACAA">
      <w:start w:val="1"/>
      <w:numFmt w:val="decimal"/>
      <w:lvlText w:val="4.5.%1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37A58"/>
    <w:multiLevelType w:val="hybridMultilevel"/>
    <w:tmpl w:val="814A82B4"/>
    <w:lvl w:ilvl="0" w:tplc="AD089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96A12"/>
    <w:multiLevelType w:val="multilevel"/>
    <w:tmpl w:val="0D62D5A8"/>
    <w:lvl w:ilvl="0">
      <w:start w:val="1"/>
      <w:numFmt w:val="decimal"/>
      <w:lvlText w:val="4.4.%1"/>
      <w:lvlJc w:val="left"/>
      <w:pPr>
        <w:tabs>
          <w:tab w:val="num" w:pos="1276"/>
        </w:tabs>
        <w:ind w:left="1276" w:hanging="567"/>
      </w:pPr>
      <w:rPr>
        <w:rFonts w:ascii="TH SarabunPSK" w:hAnsi="TH SarabunPSK" w:cs="TH SarabunPSK" w:hint="default"/>
        <w:b w:val="0"/>
        <w:bCs/>
        <w:i w:val="0"/>
        <w:iCs w:val="0"/>
        <w:color w:val="auto"/>
        <w:sz w:val="32"/>
        <w:szCs w:val="32"/>
        <w:u w:val="none"/>
      </w:rPr>
    </w:lvl>
    <w:lvl w:ilvl="1">
      <w:start w:val="1"/>
      <w:numFmt w:val="decimal"/>
      <w:lvlText w:val="3.8.%2"/>
      <w:lvlJc w:val="left"/>
      <w:pPr>
        <w:tabs>
          <w:tab w:val="num" w:pos="1276"/>
        </w:tabs>
        <w:ind w:left="1276" w:hanging="567"/>
      </w:pPr>
      <w:rPr>
        <w:rFonts w:ascii="TH SarabunPSK" w:hAnsi="TH SarabunPSK" w:cs="TH SarabunPSK" w:hint="default"/>
        <w:b w:val="0"/>
        <w:bCs/>
        <w:i w:val="0"/>
        <w:iCs w:val="0"/>
        <w:color w:val="000000"/>
        <w:sz w:val="32"/>
        <w:szCs w:val="32"/>
        <w:u w:val="none"/>
      </w:rPr>
    </w:lvl>
    <w:lvl w:ilvl="2">
      <w:start w:val="1"/>
      <w:numFmt w:val="decimal"/>
      <w:lvlText w:val="5.%3"/>
      <w:lvlJc w:val="left"/>
      <w:pPr>
        <w:tabs>
          <w:tab w:val="num" w:pos="1418"/>
        </w:tabs>
        <w:ind w:left="1418" w:hanging="709"/>
      </w:pPr>
      <w:rPr>
        <w:rFonts w:ascii="TH SarabunPSK" w:hAnsi="TH SarabunPSK" w:cs="TH SarabunPSK" w:hint="default"/>
        <w:b w:val="0"/>
        <w:bCs w:val="0"/>
        <w:i w:val="0"/>
        <w:iCs w:val="0"/>
        <w:color w:val="000000"/>
        <w:sz w:val="32"/>
        <w:szCs w:val="32"/>
        <w:u w:val="none"/>
        <w:lang w:bidi="th-TH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6E6A343E"/>
    <w:multiLevelType w:val="multilevel"/>
    <w:tmpl w:val="8684E968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61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4.6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2">
    <w:nsid w:val="71BC1029"/>
    <w:multiLevelType w:val="hybridMultilevel"/>
    <w:tmpl w:val="6E2C1AD8"/>
    <w:lvl w:ilvl="0" w:tplc="0C78BE12">
      <w:start w:val="1"/>
      <w:numFmt w:val="decimal"/>
      <w:lvlText w:val="4.7.%1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671A8"/>
    <w:multiLevelType w:val="hybridMultilevel"/>
    <w:tmpl w:val="0D666B3C"/>
    <w:lvl w:ilvl="0" w:tplc="5BD807B6">
      <w:start w:val="1"/>
      <w:numFmt w:val="decimal"/>
      <w:isLgl/>
      <w:lvlText w:val="4.15.%1"/>
      <w:lvlJc w:val="left"/>
      <w:pPr>
        <w:ind w:left="2145" w:hanging="360"/>
      </w:pPr>
      <w:rPr>
        <w:rFonts w:ascii="TH SarabunPSK" w:hAnsi="TH SarabunPSK" w:cs="TH SarabunPSK" w:hint="default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4">
    <w:nsid w:val="7288155D"/>
    <w:multiLevelType w:val="singleLevel"/>
    <w:tmpl w:val="EC5C4B26"/>
    <w:lvl w:ilvl="0">
      <w:start w:val="3"/>
      <w:numFmt w:val="decimal"/>
      <w:pStyle w:val="Heading5"/>
      <w:lvlText w:val="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5">
    <w:nsid w:val="72AA310F"/>
    <w:multiLevelType w:val="multilevel"/>
    <w:tmpl w:val="4BC2BCBE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 w:val="0"/>
        <w:bCs w:val="0"/>
        <w:lang w:bidi="th-TH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6">
    <w:nsid w:val="73414DBC"/>
    <w:multiLevelType w:val="hybridMultilevel"/>
    <w:tmpl w:val="4DF08768"/>
    <w:lvl w:ilvl="0" w:tplc="F7C866BA">
      <w:start w:val="1"/>
      <w:numFmt w:val="decimal"/>
      <w:lvlText w:val="4.15.%1"/>
      <w:lvlJc w:val="left"/>
      <w:pPr>
        <w:ind w:left="2145" w:hanging="360"/>
      </w:pPr>
      <w:rPr>
        <w:rFonts w:ascii="TH SarabunPSK" w:hAnsi="TH SarabunPSK" w:cs="TH SarabunPSK" w:hint="default"/>
        <w:b w:val="0"/>
        <w:bCs w:val="0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7">
    <w:nsid w:val="75866F47"/>
    <w:multiLevelType w:val="hybridMultilevel"/>
    <w:tmpl w:val="BCA20FF6"/>
    <w:lvl w:ilvl="0" w:tplc="FCF624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A6B1F11"/>
    <w:multiLevelType w:val="multilevel"/>
    <w:tmpl w:val="265E6446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61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4.7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9">
    <w:nsid w:val="7B275760"/>
    <w:multiLevelType w:val="multilevel"/>
    <w:tmpl w:val="4D68E1BC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425" w:hanging="61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0">
    <w:nsid w:val="7E0B3334"/>
    <w:multiLevelType w:val="multilevel"/>
    <w:tmpl w:val="A67C5256"/>
    <w:lvl w:ilvl="0">
      <w:start w:val="1"/>
      <w:numFmt w:val="decimal"/>
      <w:lvlText w:val="4.8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bidi="th-TH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E107044"/>
    <w:multiLevelType w:val="hybridMultilevel"/>
    <w:tmpl w:val="6382DBAA"/>
    <w:lvl w:ilvl="0" w:tplc="AEE2966E">
      <w:start w:val="1"/>
      <w:numFmt w:val="decimal"/>
      <w:lvlText w:val="4.10.%1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9"/>
  </w:num>
  <w:num w:numId="4">
    <w:abstractNumId w:val="34"/>
  </w:num>
  <w:num w:numId="5">
    <w:abstractNumId w:val="13"/>
  </w:num>
  <w:num w:numId="6">
    <w:abstractNumId w:val="26"/>
  </w:num>
  <w:num w:numId="7">
    <w:abstractNumId w:val="15"/>
  </w:num>
  <w:num w:numId="8">
    <w:abstractNumId w:val="30"/>
  </w:num>
  <w:num w:numId="9">
    <w:abstractNumId w:val="41"/>
  </w:num>
  <w:num w:numId="10">
    <w:abstractNumId w:val="0"/>
  </w:num>
  <w:num w:numId="11">
    <w:abstractNumId w:val="5"/>
  </w:num>
  <w:num w:numId="12">
    <w:abstractNumId w:val="11"/>
  </w:num>
  <w:num w:numId="13">
    <w:abstractNumId w:val="12"/>
  </w:num>
  <w:num w:numId="14">
    <w:abstractNumId w:val="4"/>
  </w:num>
  <w:num w:numId="15">
    <w:abstractNumId w:val="27"/>
  </w:num>
  <w:num w:numId="16">
    <w:abstractNumId w:val="28"/>
  </w:num>
  <w:num w:numId="17">
    <w:abstractNumId w:val="16"/>
  </w:num>
  <w:num w:numId="18">
    <w:abstractNumId w:val="24"/>
  </w:num>
  <w:num w:numId="19">
    <w:abstractNumId w:val="21"/>
  </w:num>
  <w:num w:numId="20">
    <w:abstractNumId w:val="14"/>
  </w:num>
  <w:num w:numId="21">
    <w:abstractNumId w:val="3"/>
  </w:num>
  <w:num w:numId="22">
    <w:abstractNumId w:val="2"/>
  </w:num>
  <w:num w:numId="23">
    <w:abstractNumId w:val="32"/>
  </w:num>
  <w:num w:numId="24">
    <w:abstractNumId w:val="36"/>
  </w:num>
  <w:num w:numId="25">
    <w:abstractNumId w:val="8"/>
  </w:num>
  <w:num w:numId="26">
    <w:abstractNumId w:val="19"/>
  </w:num>
  <w:num w:numId="27">
    <w:abstractNumId w:val="33"/>
  </w:num>
  <w:num w:numId="28">
    <w:abstractNumId w:val="40"/>
  </w:num>
  <w:num w:numId="29">
    <w:abstractNumId w:val="10"/>
  </w:num>
  <w:num w:numId="30">
    <w:abstractNumId w:val="25"/>
  </w:num>
  <w:num w:numId="31">
    <w:abstractNumId w:val="39"/>
  </w:num>
  <w:num w:numId="32">
    <w:abstractNumId w:val="31"/>
  </w:num>
  <w:num w:numId="33">
    <w:abstractNumId w:val="38"/>
  </w:num>
  <w:num w:numId="34">
    <w:abstractNumId w:val="17"/>
  </w:num>
  <w:num w:numId="35">
    <w:abstractNumId w:val="1"/>
  </w:num>
  <w:num w:numId="36">
    <w:abstractNumId w:val="20"/>
  </w:num>
  <w:num w:numId="37">
    <w:abstractNumId w:val="22"/>
  </w:num>
  <w:num w:numId="38">
    <w:abstractNumId w:val="18"/>
  </w:num>
  <w:num w:numId="39">
    <w:abstractNumId w:val="6"/>
  </w:num>
  <w:num w:numId="40">
    <w:abstractNumId w:val="37"/>
  </w:num>
  <w:num w:numId="41">
    <w:abstractNumId w:val="35"/>
  </w:num>
  <w:num w:numId="42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DC"/>
    <w:rsid w:val="0000672F"/>
    <w:rsid w:val="00014517"/>
    <w:rsid w:val="00014A19"/>
    <w:rsid w:val="0001582A"/>
    <w:rsid w:val="00016CA9"/>
    <w:rsid w:val="00017C2C"/>
    <w:rsid w:val="00023541"/>
    <w:rsid w:val="00032EFF"/>
    <w:rsid w:val="000439C3"/>
    <w:rsid w:val="00044B3E"/>
    <w:rsid w:val="00047A48"/>
    <w:rsid w:val="00047D38"/>
    <w:rsid w:val="00053C73"/>
    <w:rsid w:val="000561F8"/>
    <w:rsid w:val="000601B7"/>
    <w:rsid w:val="00066DE4"/>
    <w:rsid w:val="00067F44"/>
    <w:rsid w:val="00071158"/>
    <w:rsid w:val="0007163A"/>
    <w:rsid w:val="000740AD"/>
    <w:rsid w:val="00075AF5"/>
    <w:rsid w:val="000761D6"/>
    <w:rsid w:val="000812A5"/>
    <w:rsid w:val="00082B0D"/>
    <w:rsid w:val="00094DD4"/>
    <w:rsid w:val="000A7D45"/>
    <w:rsid w:val="000B04AA"/>
    <w:rsid w:val="000B7959"/>
    <w:rsid w:val="000C078E"/>
    <w:rsid w:val="000C2A0A"/>
    <w:rsid w:val="000C3DD7"/>
    <w:rsid w:val="000D2B49"/>
    <w:rsid w:val="000E444E"/>
    <w:rsid w:val="000E7EA1"/>
    <w:rsid w:val="000F2FFA"/>
    <w:rsid w:val="000F5D91"/>
    <w:rsid w:val="00102598"/>
    <w:rsid w:val="00114D60"/>
    <w:rsid w:val="00115B5A"/>
    <w:rsid w:val="00131E1F"/>
    <w:rsid w:val="00140073"/>
    <w:rsid w:val="00140146"/>
    <w:rsid w:val="0014056E"/>
    <w:rsid w:val="0014118B"/>
    <w:rsid w:val="00143B83"/>
    <w:rsid w:val="001519D4"/>
    <w:rsid w:val="001563AB"/>
    <w:rsid w:val="0016209B"/>
    <w:rsid w:val="001762A4"/>
    <w:rsid w:val="001767E6"/>
    <w:rsid w:val="0017759D"/>
    <w:rsid w:val="001803E9"/>
    <w:rsid w:val="001823B1"/>
    <w:rsid w:val="00182C59"/>
    <w:rsid w:val="001854C2"/>
    <w:rsid w:val="001876A2"/>
    <w:rsid w:val="00190DB0"/>
    <w:rsid w:val="001B35EB"/>
    <w:rsid w:val="001B37DA"/>
    <w:rsid w:val="001C31C3"/>
    <w:rsid w:val="001C69CF"/>
    <w:rsid w:val="001E011B"/>
    <w:rsid w:val="001F037A"/>
    <w:rsid w:val="00204641"/>
    <w:rsid w:val="002109F1"/>
    <w:rsid w:val="00224478"/>
    <w:rsid w:val="002273E9"/>
    <w:rsid w:val="002274DB"/>
    <w:rsid w:val="0023233E"/>
    <w:rsid w:val="002374A6"/>
    <w:rsid w:val="002422B0"/>
    <w:rsid w:val="002432B5"/>
    <w:rsid w:val="002462DA"/>
    <w:rsid w:val="00247D96"/>
    <w:rsid w:val="00262A8C"/>
    <w:rsid w:val="00262ACB"/>
    <w:rsid w:val="00264367"/>
    <w:rsid w:val="00271E21"/>
    <w:rsid w:val="002916F8"/>
    <w:rsid w:val="0029442D"/>
    <w:rsid w:val="002A021A"/>
    <w:rsid w:val="002A10FA"/>
    <w:rsid w:val="002A1781"/>
    <w:rsid w:val="002A74A7"/>
    <w:rsid w:val="002A7B21"/>
    <w:rsid w:val="002B1443"/>
    <w:rsid w:val="002B4DED"/>
    <w:rsid w:val="002C1E67"/>
    <w:rsid w:val="002C6CFA"/>
    <w:rsid w:val="002F0955"/>
    <w:rsid w:val="002F1706"/>
    <w:rsid w:val="003009D1"/>
    <w:rsid w:val="00300DF5"/>
    <w:rsid w:val="00302A91"/>
    <w:rsid w:val="00315F43"/>
    <w:rsid w:val="00323ED2"/>
    <w:rsid w:val="00325131"/>
    <w:rsid w:val="00325148"/>
    <w:rsid w:val="00325B19"/>
    <w:rsid w:val="00326FE5"/>
    <w:rsid w:val="003319F0"/>
    <w:rsid w:val="00334C51"/>
    <w:rsid w:val="00337250"/>
    <w:rsid w:val="003379A3"/>
    <w:rsid w:val="003546C6"/>
    <w:rsid w:val="00354AD8"/>
    <w:rsid w:val="003554C7"/>
    <w:rsid w:val="003566D3"/>
    <w:rsid w:val="0036000E"/>
    <w:rsid w:val="00361C7E"/>
    <w:rsid w:val="00362C85"/>
    <w:rsid w:val="00370FDF"/>
    <w:rsid w:val="003825D8"/>
    <w:rsid w:val="003948C9"/>
    <w:rsid w:val="003A0339"/>
    <w:rsid w:val="003A4877"/>
    <w:rsid w:val="003B475F"/>
    <w:rsid w:val="003B6E4C"/>
    <w:rsid w:val="003C3E1D"/>
    <w:rsid w:val="003D2114"/>
    <w:rsid w:val="003D3E44"/>
    <w:rsid w:val="003D4B57"/>
    <w:rsid w:val="003D7A83"/>
    <w:rsid w:val="003E1C94"/>
    <w:rsid w:val="003E57DD"/>
    <w:rsid w:val="003F3630"/>
    <w:rsid w:val="0040533C"/>
    <w:rsid w:val="00405A54"/>
    <w:rsid w:val="00406ECD"/>
    <w:rsid w:val="004127C8"/>
    <w:rsid w:val="004168B3"/>
    <w:rsid w:val="00423577"/>
    <w:rsid w:val="0042558C"/>
    <w:rsid w:val="0042590D"/>
    <w:rsid w:val="00430513"/>
    <w:rsid w:val="00441800"/>
    <w:rsid w:val="00451D0F"/>
    <w:rsid w:val="004558B9"/>
    <w:rsid w:val="0046408B"/>
    <w:rsid w:val="00465931"/>
    <w:rsid w:val="00471175"/>
    <w:rsid w:val="00476032"/>
    <w:rsid w:val="004762B8"/>
    <w:rsid w:val="00476E0E"/>
    <w:rsid w:val="004770AE"/>
    <w:rsid w:val="00477129"/>
    <w:rsid w:val="00481194"/>
    <w:rsid w:val="004815A5"/>
    <w:rsid w:val="00484865"/>
    <w:rsid w:val="0048755A"/>
    <w:rsid w:val="00492639"/>
    <w:rsid w:val="004962EB"/>
    <w:rsid w:val="004A1BEA"/>
    <w:rsid w:val="004A4AFC"/>
    <w:rsid w:val="004C27B0"/>
    <w:rsid w:val="004C6C27"/>
    <w:rsid w:val="004D4116"/>
    <w:rsid w:val="004E1252"/>
    <w:rsid w:val="004E22D0"/>
    <w:rsid w:val="004F2FA8"/>
    <w:rsid w:val="004F69B9"/>
    <w:rsid w:val="00505028"/>
    <w:rsid w:val="00506581"/>
    <w:rsid w:val="00511314"/>
    <w:rsid w:val="005157B5"/>
    <w:rsid w:val="005176B1"/>
    <w:rsid w:val="0053355B"/>
    <w:rsid w:val="005342C1"/>
    <w:rsid w:val="005351D5"/>
    <w:rsid w:val="00535D95"/>
    <w:rsid w:val="00537C52"/>
    <w:rsid w:val="00544A84"/>
    <w:rsid w:val="0054728F"/>
    <w:rsid w:val="00547DFA"/>
    <w:rsid w:val="005613A3"/>
    <w:rsid w:val="00561BF5"/>
    <w:rsid w:val="00570D7E"/>
    <w:rsid w:val="005758F5"/>
    <w:rsid w:val="00576F82"/>
    <w:rsid w:val="005777C5"/>
    <w:rsid w:val="00584727"/>
    <w:rsid w:val="00593F6F"/>
    <w:rsid w:val="00594A69"/>
    <w:rsid w:val="00595BD7"/>
    <w:rsid w:val="005A1191"/>
    <w:rsid w:val="005A3FDF"/>
    <w:rsid w:val="005C4225"/>
    <w:rsid w:val="005C555C"/>
    <w:rsid w:val="005F0DF4"/>
    <w:rsid w:val="005F2A35"/>
    <w:rsid w:val="00603ABD"/>
    <w:rsid w:val="0060442C"/>
    <w:rsid w:val="00611399"/>
    <w:rsid w:val="006146F2"/>
    <w:rsid w:val="006177AF"/>
    <w:rsid w:val="00620B09"/>
    <w:rsid w:val="006273C0"/>
    <w:rsid w:val="00627B50"/>
    <w:rsid w:val="00634244"/>
    <w:rsid w:val="006354E3"/>
    <w:rsid w:val="006469E9"/>
    <w:rsid w:val="00653B2E"/>
    <w:rsid w:val="00654F85"/>
    <w:rsid w:val="00655B04"/>
    <w:rsid w:val="00656E60"/>
    <w:rsid w:val="00665029"/>
    <w:rsid w:val="00666F07"/>
    <w:rsid w:val="00682604"/>
    <w:rsid w:val="00695A1F"/>
    <w:rsid w:val="006A0BA7"/>
    <w:rsid w:val="006A1CC3"/>
    <w:rsid w:val="006B1D8A"/>
    <w:rsid w:val="006B436C"/>
    <w:rsid w:val="006B4A4E"/>
    <w:rsid w:val="006C1EFD"/>
    <w:rsid w:val="006D19AE"/>
    <w:rsid w:val="006E5901"/>
    <w:rsid w:val="006F26CF"/>
    <w:rsid w:val="006F2A4C"/>
    <w:rsid w:val="00702843"/>
    <w:rsid w:val="007042AC"/>
    <w:rsid w:val="007050C5"/>
    <w:rsid w:val="00706032"/>
    <w:rsid w:val="00706049"/>
    <w:rsid w:val="00707CDC"/>
    <w:rsid w:val="00713506"/>
    <w:rsid w:val="00713A4C"/>
    <w:rsid w:val="0071637F"/>
    <w:rsid w:val="00716382"/>
    <w:rsid w:val="00720A9F"/>
    <w:rsid w:val="00721830"/>
    <w:rsid w:val="00722A02"/>
    <w:rsid w:val="00725BD4"/>
    <w:rsid w:val="007265C8"/>
    <w:rsid w:val="0073373C"/>
    <w:rsid w:val="00734618"/>
    <w:rsid w:val="00734BE8"/>
    <w:rsid w:val="00741CAE"/>
    <w:rsid w:val="00747104"/>
    <w:rsid w:val="007523D0"/>
    <w:rsid w:val="0075499A"/>
    <w:rsid w:val="00772BEB"/>
    <w:rsid w:val="00774946"/>
    <w:rsid w:val="0078075C"/>
    <w:rsid w:val="00787BC2"/>
    <w:rsid w:val="00791FFC"/>
    <w:rsid w:val="007A1652"/>
    <w:rsid w:val="007A32D1"/>
    <w:rsid w:val="007A5119"/>
    <w:rsid w:val="007A77EE"/>
    <w:rsid w:val="007B0E23"/>
    <w:rsid w:val="007B2E1C"/>
    <w:rsid w:val="007C054A"/>
    <w:rsid w:val="007C1D7D"/>
    <w:rsid w:val="007C4FCC"/>
    <w:rsid w:val="007C5DF6"/>
    <w:rsid w:val="007C79C3"/>
    <w:rsid w:val="007E09A7"/>
    <w:rsid w:val="0080175A"/>
    <w:rsid w:val="00802F67"/>
    <w:rsid w:val="00812F4B"/>
    <w:rsid w:val="0082434A"/>
    <w:rsid w:val="00832BF3"/>
    <w:rsid w:val="00846BA7"/>
    <w:rsid w:val="008559F7"/>
    <w:rsid w:val="0086406D"/>
    <w:rsid w:val="00872B33"/>
    <w:rsid w:val="00875524"/>
    <w:rsid w:val="00881B88"/>
    <w:rsid w:val="008820D5"/>
    <w:rsid w:val="00883E2A"/>
    <w:rsid w:val="00886230"/>
    <w:rsid w:val="0089323C"/>
    <w:rsid w:val="008934C6"/>
    <w:rsid w:val="008C051A"/>
    <w:rsid w:val="008C2987"/>
    <w:rsid w:val="008C70DD"/>
    <w:rsid w:val="008D29C6"/>
    <w:rsid w:val="008E0334"/>
    <w:rsid w:val="008E4BEB"/>
    <w:rsid w:val="008E77A5"/>
    <w:rsid w:val="008F0168"/>
    <w:rsid w:val="008F2B4A"/>
    <w:rsid w:val="00901672"/>
    <w:rsid w:val="00903BF8"/>
    <w:rsid w:val="00911D19"/>
    <w:rsid w:val="009129CD"/>
    <w:rsid w:val="00913F63"/>
    <w:rsid w:val="009165B4"/>
    <w:rsid w:val="009372D2"/>
    <w:rsid w:val="009447A3"/>
    <w:rsid w:val="00946604"/>
    <w:rsid w:val="00947EDB"/>
    <w:rsid w:val="00957CD2"/>
    <w:rsid w:val="00960769"/>
    <w:rsid w:val="00960AA6"/>
    <w:rsid w:val="009728DB"/>
    <w:rsid w:val="00986207"/>
    <w:rsid w:val="0099660C"/>
    <w:rsid w:val="009A030A"/>
    <w:rsid w:val="009A0F56"/>
    <w:rsid w:val="009B03C6"/>
    <w:rsid w:val="009B0BF0"/>
    <w:rsid w:val="009B24F8"/>
    <w:rsid w:val="009C1B88"/>
    <w:rsid w:val="009C200A"/>
    <w:rsid w:val="009C311B"/>
    <w:rsid w:val="009D0775"/>
    <w:rsid w:val="009D29C4"/>
    <w:rsid w:val="009E313B"/>
    <w:rsid w:val="009F13A9"/>
    <w:rsid w:val="009F3808"/>
    <w:rsid w:val="009F7D89"/>
    <w:rsid w:val="00A000B9"/>
    <w:rsid w:val="00A05440"/>
    <w:rsid w:val="00A06E93"/>
    <w:rsid w:val="00A1232C"/>
    <w:rsid w:val="00A226F2"/>
    <w:rsid w:val="00A31A0F"/>
    <w:rsid w:val="00A31E4D"/>
    <w:rsid w:val="00A32404"/>
    <w:rsid w:val="00A34729"/>
    <w:rsid w:val="00A353C9"/>
    <w:rsid w:val="00A433E3"/>
    <w:rsid w:val="00A47765"/>
    <w:rsid w:val="00A501EE"/>
    <w:rsid w:val="00A50355"/>
    <w:rsid w:val="00A57618"/>
    <w:rsid w:val="00A637DC"/>
    <w:rsid w:val="00A71C6B"/>
    <w:rsid w:val="00A81FC6"/>
    <w:rsid w:val="00A919C1"/>
    <w:rsid w:val="00A96137"/>
    <w:rsid w:val="00AB272D"/>
    <w:rsid w:val="00AB6641"/>
    <w:rsid w:val="00AC4592"/>
    <w:rsid w:val="00AC5673"/>
    <w:rsid w:val="00AD13DE"/>
    <w:rsid w:val="00AD658F"/>
    <w:rsid w:val="00AE1AAD"/>
    <w:rsid w:val="00AE7233"/>
    <w:rsid w:val="00AF1015"/>
    <w:rsid w:val="00AF28B4"/>
    <w:rsid w:val="00AF4D3F"/>
    <w:rsid w:val="00AF6AD5"/>
    <w:rsid w:val="00B047B8"/>
    <w:rsid w:val="00B051E8"/>
    <w:rsid w:val="00B05F11"/>
    <w:rsid w:val="00B17348"/>
    <w:rsid w:val="00B331F6"/>
    <w:rsid w:val="00B548E4"/>
    <w:rsid w:val="00B609F7"/>
    <w:rsid w:val="00B6182F"/>
    <w:rsid w:val="00B65ED3"/>
    <w:rsid w:val="00B66996"/>
    <w:rsid w:val="00B7051C"/>
    <w:rsid w:val="00B805E9"/>
    <w:rsid w:val="00B82C89"/>
    <w:rsid w:val="00BA0132"/>
    <w:rsid w:val="00BA16A8"/>
    <w:rsid w:val="00BA6B8D"/>
    <w:rsid w:val="00BB7814"/>
    <w:rsid w:val="00BB7EE1"/>
    <w:rsid w:val="00BC25CE"/>
    <w:rsid w:val="00BC2CDD"/>
    <w:rsid w:val="00BC6456"/>
    <w:rsid w:val="00BC7ECE"/>
    <w:rsid w:val="00BD4A25"/>
    <w:rsid w:val="00BD7522"/>
    <w:rsid w:val="00BF2683"/>
    <w:rsid w:val="00BF5BEC"/>
    <w:rsid w:val="00BF6D9B"/>
    <w:rsid w:val="00C07914"/>
    <w:rsid w:val="00C103FA"/>
    <w:rsid w:val="00C12D54"/>
    <w:rsid w:val="00C21E28"/>
    <w:rsid w:val="00C252F3"/>
    <w:rsid w:val="00C264AA"/>
    <w:rsid w:val="00C307E3"/>
    <w:rsid w:val="00C30A85"/>
    <w:rsid w:val="00C4420F"/>
    <w:rsid w:val="00C44741"/>
    <w:rsid w:val="00C45616"/>
    <w:rsid w:val="00C460A7"/>
    <w:rsid w:val="00C64289"/>
    <w:rsid w:val="00C71720"/>
    <w:rsid w:val="00C73F95"/>
    <w:rsid w:val="00C75DDF"/>
    <w:rsid w:val="00C7661C"/>
    <w:rsid w:val="00C769DD"/>
    <w:rsid w:val="00C8306E"/>
    <w:rsid w:val="00C8522F"/>
    <w:rsid w:val="00C92C16"/>
    <w:rsid w:val="00C97153"/>
    <w:rsid w:val="00CA1B38"/>
    <w:rsid w:val="00CB4C62"/>
    <w:rsid w:val="00CC3F91"/>
    <w:rsid w:val="00CD0640"/>
    <w:rsid w:val="00CD0E31"/>
    <w:rsid w:val="00CD199D"/>
    <w:rsid w:val="00CD3579"/>
    <w:rsid w:val="00CD452E"/>
    <w:rsid w:val="00CE3077"/>
    <w:rsid w:val="00CE4511"/>
    <w:rsid w:val="00CE4F92"/>
    <w:rsid w:val="00CE5BE3"/>
    <w:rsid w:val="00CF04A1"/>
    <w:rsid w:val="00CF293D"/>
    <w:rsid w:val="00CF6EDE"/>
    <w:rsid w:val="00D11E0E"/>
    <w:rsid w:val="00D12963"/>
    <w:rsid w:val="00D22FAF"/>
    <w:rsid w:val="00D23418"/>
    <w:rsid w:val="00D32B5E"/>
    <w:rsid w:val="00D34B91"/>
    <w:rsid w:val="00D429A9"/>
    <w:rsid w:val="00D44C1F"/>
    <w:rsid w:val="00D53FFF"/>
    <w:rsid w:val="00D624C6"/>
    <w:rsid w:val="00D678BB"/>
    <w:rsid w:val="00D74CD7"/>
    <w:rsid w:val="00D7642F"/>
    <w:rsid w:val="00D8030A"/>
    <w:rsid w:val="00D85431"/>
    <w:rsid w:val="00D85E1C"/>
    <w:rsid w:val="00D87EEA"/>
    <w:rsid w:val="00D90157"/>
    <w:rsid w:val="00D92CA6"/>
    <w:rsid w:val="00D9762A"/>
    <w:rsid w:val="00DA104B"/>
    <w:rsid w:val="00DB7E43"/>
    <w:rsid w:val="00DC07AE"/>
    <w:rsid w:val="00DC3378"/>
    <w:rsid w:val="00DC5243"/>
    <w:rsid w:val="00DD3D74"/>
    <w:rsid w:val="00DD6C1D"/>
    <w:rsid w:val="00DE0AEC"/>
    <w:rsid w:val="00DF5EF9"/>
    <w:rsid w:val="00DF6BCE"/>
    <w:rsid w:val="00DF765F"/>
    <w:rsid w:val="00DF7A98"/>
    <w:rsid w:val="00E10FE3"/>
    <w:rsid w:val="00E13278"/>
    <w:rsid w:val="00E14B9E"/>
    <w:rsid w:val="00E36CC1"/>
    <w:rsid w:val="00E3779D"/>
    <w:rsid w:val="00E53AF6"/>
    <w:rsid w:val="00E5431C"/>
    <w:rsid w:val="00E649C9"/>
    <w:rsid w:val="00E73364"/>
    <w:rsid w:val="00E85C1A"/>
    <w:rsid w:val="00E902B4"/>
    <w:rsid w:val="00E91C23"/>
    <w:rsid w:val="00E9346A"/>
    <w:rsid w:val="00EA3704"/>
    <w:rsid w:val="00EB05BB"/>
    <w:rsid w:val="00EB706C"/>
    <w:rsid w:val="00ED148E"/>
    <w:rsid w:val="00ED6934"/>
    <w:rsid w:val="00EE0032"/>
    <w:rsid w:val="00EE2709"/>
    <w:rsid w:val="00EE5334"/>
    <w:rsid w:val="00EE7039"/>
    <w:rsid w:val="00EF1463"/>
    <w:rsid w:val="00EF6E51"/>
    <w:rsid w:val="00EF6E68"/>
    <w:rsid w:val="00F01F10"/>
    <w:rsid w:val="00F04E26"/>
    <w:rsid w:val="00F17EBB"/>
    <w:rsid w:val="00F24540"/>
    <w:rsid w:val="00F24633"/>
    <w:rsid w:val="00F363E1"/>
    <w:rsid w:val="00F50567"/>
    <w:rsid w:val="00F537BD"/>
    <w:rsid w:val="00F54979"/>
    <w:rsid w:val="00F66D5F"/>
    <w:rsid w:val="00F85C95"/>
    <w:rsid w:val="00F86B98"/>
    <w:rsid w:val="00F9304B"/>
    <w:rsid w:val="00F94E39"/>
    <w:rsid w:val="00FA16FD"/>
    <w:rsid w:val="00FA63E9"/>
    <w:rsid w:val="00FA7059"/>
    <w:rsid w:val="00FB4BB6"/>
    <w:rsid w:val="00FC1564"/>
    <w:rsid w:val="00FD68E5"/>
    <w:rsid w:val="00FE2A26"/>
    <w:rsid w:val="00FE331E"/>
    <w:rsid w:val="00FE40E5"/>
    <w:rsid w:val="00FE5469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38512-6937-4FD7-ACF8-D38AD219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C555C"/>
    <w:pPr>
      <w:keepNext/>
      <w:outlineLvl w:val="0"/>
    </w:pPr>
    <w:rPr>
      <w:rFonts w:ascii="Tms Rmn" w:eastAsia="Times New Roman" w:hAnsi="Tms Rmn"/>
      <w:b/>
      <w:bCs/>
      <w:sz w:val="32"/>
      <w:szCs w:val="32"/>
      <w:lang w:val="th-TH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C555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  <w:lang w:val="x-none" w:eastAsia="zh-CN"/>
    </w:rPr>
  </w:style>
  <w:style w:type="paragraph" w:styleId="Heading5">
    <w:name w:val="heading 5"/>
    <w:basedOn w:val="Normal"/>
    <w:next w:val="Normal"/>
    <w:link w:val="Heading5Char"/>
    <w:qFormat/>
    <w:rsid w:val="005C555C"/>
    <w:pPr>
      <w:keepNext/>
      <w:numPr>
        <w:numId w:val="4"/>
      </w:numPr>
      <w:jc w:val="both"/>
      <w:outlineLvl w:val="4"/>
    </w:pPr>
    <w:rPr>
      <w:rFonts w:hAnsi="Tms Rmn" w:cs="Cordia New"/>
      <w:b/>
      <w:bCs/>
    </w:rPr>
  </w:style>
  <w:style w:type="paragraph" w:styleId="Heading6">
    <w:name w:val="heading 6"/>
    <w:basedOn w:val="Normal"/>
    <w:next w:val="Normal"/>
    <w:link w:val="Heading6Char"/>
    <w:qFormat/>
    <w:rsid w:val="005C555C"/>
    <w:pPr>
      <w:spacing w:before="240" w:after="60"/>
      <w:outlineLvl w:val="5"/>
    </w:pPr>
    <w:rPr>
      <w:rFonts w:ascii="Calibri" w:eastAsia="Times New Roman" w:hAnsi="Calibri"/>
      <w:b/>
      <w:bCs/>
      <w:sz w:val="22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A1CC3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A919C1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HeaderChar">
    <w:name w:val="Header Char"/>
    <w:link w:val="Header"/>
    <w:uiPriority w:val="99"/>
    <w:rsid w:val="00A919C1"/>
    <w:rPr>
      <w:sz w:val="28"/>
      <w:szCs w:val="35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2590D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</w:rPr>
  </w:style>
  <w:style w:type="paragraph" w:styleId="Title">
    <w:name w:val="Title"/>
    <w:basedOn w:val="Normal"/>
    <w:link w:val="TitleChar"/>
    <w:qFormat/>
    <w:rsid w:val="00DF7A98"/>
    <w:pPr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character" w:customStyle="1" w:styleId="TitleChar">
    <w:name w:val="Title Char"/>
    <w:link w:val="Title"/>
    <w:rsid w:val="00DF7A98"/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character" w:customStyle="1" w:styleId="Heading1Char">
    <w:name w:val="Heading 1 Char"/>
    <w:link w:val="Heading1"/>
    <w:rsid w:val="005C555C"/>
    <w:rPr>
      <w:rFonts w:ascii="Tms Rmn" w:eastAsia="Times New Roman" w:hAnsi="Tms Rmn"/>
      <w:b/>
      <w:bCs/>
      <w:sz w:val="32"/>
      <w:szCs w:val="32"/>
      <w:lang w:val="th-TH" w:eastAsia="x-none"/>
    </w:rPr>
  </w:style>
  <w:style w:type="character" w:customStyle="1" w:styleId="Heading3Char">
    <w:name w:val="Heading 3 Char"/>
    <w:link w:val="Heading3"/>
    <w:uiPriority w:val="9"/>
    <w:semiHidden/>
    <w:rsid w:val="005C555C"/>
    <w:rPr>
      <w:rFonts w:ascii="Cambria" w:eastAsia="Times New Roman" w:hAnsi="Cambria"/>
      <w:b/>
      <w:bCs/>
      <w:sz w:val="26"/>
      <w:szCs w:val="33"/>
      <w:lang w:val="x-none" w:eastAsia="zh-CN"/>
    </w:rPr>
  </w:style>
  <w:style w:type="character" w:customStyle="1" w:styleId="Heading5Char">
    <w:name w:val="Heading 5 Char"/>
    <w:link w:val="Heading5"/>
    <w:rsid w:val="005C555C"/>
    <w:rPr>
      <w:rFonts w:hAnsi="Tms Rmn" w:cs="Cordia New"/>
      <w:b/>
      <w:bCs/>
      <w:sz w:val="28"/>
      <w:szCs w:val="28"/>
    </w:rPr>
  </w:style>
  <w:style w:type="character" w:customStyle="1" w:styleId="Heading6Char">
    <w:name w:val="Heading 6 Char"/>
    <w:link w:val="Heading6"/>
    <w:semiHidden/>
    <w:rsid w:val="005C555C"/>
    <w:rPr>
      <w:rFonts w:ascii="Calibri" w:eastAsia="Times New Roman" w:hAnsi="Calibri"/>
      <w:b/>
      <w:bCs/>
      <w:sz w:val="22"/>
      <w:szCs w:val="28"/>
      <w:lang w:val="th-TH" w:eastAsia="x-none"/>
    </w:rPr>
  </w:style>
  <w:style w:type="paragraph" w:styleId="Footer">
    <w:name w:val="footer"/>
    <w:basedOn w:val="Normal"/>
    <w:link w:val="FooterChar"/>
    <w:uiPriority w:val="99"/>
    <w:rsid w:val="005C555C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FooterChar">
    <w:name w:val="Footer Char"/>
    <w:link w:val="Footer"/>
    <w:uiPriority w:val="99"/>
    <w:rsid w:val="005C555C"/>
    <w:rPr>
      <w:sz w:val="28"/>
      <w:szCs w:val="35"/>
      <w:lang w:val="x-none" w:eastAsia="x-none"/>
    </w:rPr>
  </w:style>
  <w:style w:type="paragraph" w:styleId="BodyText2">
    <w:name w:val="Body Text 2"/>
    <w:basedOn w:val="Normal"/>
    <w:link w:val="BodyText2Char"/>
    <w:rsid w:val="005C555C"/>
    <w:pPr>
      <w:ind w:left="491"/>
    </w:pPr>
    <w:rPr>
      <w:rFonts w:ascii="Times New Roman" w:eastAsia="Times New Roman" w:hAnsi="Times New Roman"/>
      <w:lang w:val="th-TH"/>
    </w:rPr>
  </w:style>
  <w:style w:type="character" w:customStyle="1" w:styleId="BodyText2Char">
    <w:name w:val="Body Text 2 Char"/>
    <w:link w:val="BodyText2"/>
    <w:rsid w:val="005C555C"/>
    <w:rPr>
      <w:rFonts w:ascii="Times New Roman" w:eastAsia="Times New Roman" w:hAnsi="Times New Roman"/>
      <w:sz w:val="28"/>
      <w:szCs w:val="28"/>
      <w:lang w:val="th-TH"/>
    </w:rPr>
  </w:style>
  <w:style w:type="paragraph" w:styleId="BodyTextIndent2">
    <w:name w:val="Body Text Indent 2"/>
    <w:basedOn w:val="Normal"/>
    <w:link w:val="BodyTextIndent2Char"/>
    <w:rsid w:val="005C555C"/>
    <w:pPr>
      <w:ind w:firstLine="1440"/>
    </w:pPr>
    <w:rPr>
      <w:rFonts w:ascii="Times New Roman" w:eastAsia="Times New Roman" w:hAnsi="Times New Roman" w:cs="AngsanaUPC"/>
      <w:lang w:val="th-TH"/>
    </w:rPr>
  </w:style>
  <w:style w:type="character" w:customStyle="1" w:styleId="BodyTextIndent2Char">
    <w:name w:val="Body Text Indent 2 Char"/>
    <w:link w:val="BodyTextIndent2"/>
    <w:rsid w:val="005C555C"/>
    <w:rPr>
      <w:rFonts w:ascii="Times New Roman" w:eastAsia="Times New Roman" w:hAnsi="Times New Roman" w:cs="AngsanaUPC"/>
      <w:sz w:val="28"/>
      <w:szCs w:val="28"/>
      <w:lang w:val="th-TH"/>
    </w:rPr>
  </w:style>
  <w:style w:type="paragraph" w:styleId="BodyTextIndent3">
    <w:name w:val="Body Text Indent 3"/>
    <w:basedOn w:val="Normal"/>
    <w:link w:val="BodyTextIndent3Char"/>
    <w:rsid w:val="005C555C"/>
    <w:pPr>
      <w:ind w:left="851" w:hanging="851"/>
    </w:pPr>
    <w:rPr>
      <w:rFonts w:ascii="Times New Roman" w:eastAsia="Times New Roman" w:hAnsi="Times New Roman"/>
      <w:lang w:val="th-TH"/>
    </w:rPr>
  </w:style>
  <w:style w:type="character" w:customStyle="1" w:styleId="BodyTextIndent3Char">
    <w:name w:val="Body Text Indent 3 Char"/>
    <w:link w:val="BodyTextIndent3"/>
    <w:rsid w:val="005C555C"/>
    <w:rPr>
      <w:rFonts w:ascii="Times New Roman" w:eastAsia="Times New Roman" w:hAnsi="Times New Roman"/>
      <w:sz w:val="28"/>
      <w:szCs w:val="28"/>
      <w:lang w:val="th-TH"/>
    </w:rPr>
  </w:style>
  <w:style w:type="paragraph" w:styleId="BodyTextIndent">
    <w:name w:val="Body Text Indent"/>
    <w:basedOn w:val="Normal"/>
    <w:link w:val="BodyTextIndentChar"/>
    <w:rsid w:val="005C555C"/>
    <w:pPr>
      <w:tabs>
        <w:tab w:val="left" w:pos="1418"/>
      </w:tabs>
      <w:ind w:left="1418" w:hanging="113"/>
      <w:jc w:val="both"/>
    </w:pPr>
    <w:rPr>
      <w:rFonts w:ascii="Angsana New" w:eastAsia="Times New Roman" w:hAnsi="Tms Rmn"/>
      <w:sz w:val="32"/>
      <w:szCs w:val="32"/>
      <w:lang w:val="th-TH"/>
    </w:rPr>
  </w:style>
  <w:style w:type="character" w:customStyle="1" w:styleId="BodyTextIndentChar">
    <w:name w:val="Body Text Indent Char"/>
    <w:link w:val="BodyTextIndent"/>
    <w:rsid w:val="005C555C"/>
    <w:rPr>
      <w:rFonts w:ascii="Angsana New" w:eastAsia="Times New Roman" w:hAnsi="Tms Rmn"/>
      <w:sz w:val="32"/>
      <w:szCs w:val="32"/>
      <w:lang w:val="th-TH"/>
    </w:rPr>
  </w:style>
  <w:style w:type="character" w:styleId="PageNumber">
    <w:name w:val="page number"/>
    <w:rsid w:val="005C555C"/>
  </w:style>
  <w:style w:type="paragraph" w:styleId="EnvelopeReturn">
    <w:name w:val="envelope return"/>
    <w:basedOn w:val="Normal"/>
    <w:rsid w:val="005C555C"/>
    <w:pPr>
      <w:numPr>
        <w:ilvl w:val="8"/>
        <w:numId w:val="1"/>
      </w:numPr>
    </w:pPr>
    <w:rPr>
      <w:rFonts w:ascii="Times New Roman" w:hAnsi="Times New Roman"/>
      <w:lang w:val="th-TH"/>
    </w:rPr>
  </w:style>
  <w:style w:type="paragraph" w:styleId="Subtitle">
    <w:name w:val="Subtitle"/>
    <w:basedOn w:val="Normal"/>
    <w:link w:val="SubtitleChar"/>
    <w:qFormat/>
    <w:rsid w:val="005C555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SubtitleChar">
    <w:name w:val="Subtitle Char"/>
    <w:link w:val="Subtitle"/>
    <w:rsid w:val="005C555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0">
    <w:name w:val="รายการย่อหน้า"/>
    <w:basedOn w:val="Normal"/>
    <w:qFormat/>
    <w:rsid w:val="005C555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a">
    <w:name w:val="หัวข้อย่อย"/>
    <w:basedOn w:val="Normal"/>
    <w:autoRedefine/>
    <w:uiPriority w:val="99"/>
    <w:rsid w:val="005C555C"/>
    <w:pPr>
      <w:numPr>
        <w:numId w:val="5"/>
      </w:numPr>
    </w:pPr>
    <w:rPr>
      <w:rFonts w:ascii="Angsana New" w:eastAsia="Times New Roman" w:hAnsi="Angsana New"/>
      <w:b/>
      <w:bCs/>
      <w:sz w:val="40"/>
      <w:szCs w:val="40"/>
    </w:rPr>
  </w:style>
  <w:style w:type="paragraph" w:customStyle="1" w:styleId="11">
    <w:name w:val="หัวข้อย่อย1.1"/>
    <w:basedOn w:val="a"/>
    <w:uiPriority w:val="99"/>
    <w:rsid w:val="005C555C"/>
    <w:pPr>
      <w:numPr>
        <w:ilvl w:val="1"/>
      </w:numPr>
      <w:jc w:val="distribute"/>
    </w:pPr>
  </w:style>
  <w:style w:type="paragraph" w:customStyle="1" w:styleId="111">
    <w:name w:val="หัวข้อย่อย1.1.1"/>
    <w:basedOn w:val="11"/>
    <w:uiPriority w:val="99"/>
    <w:rsid w:val="005C555C"/>
    <w:pPr>
      <w:numPr>
        <w:ilvl w:val="2"/>
      </w:numPr>
    </w:pPr>
  </w:style>
  <w:style w:type="character" w:styleId="Hyperlink">
    <w:name w:val="Hyperlink"/>
    <w:rsid w:val="005C555C"/>
    <w:rPr>
      <w:color w:val="0000FF"/>
      <w:u w:val="single"/>
    </w:rPr>
  </w:style>
  <w:style w:type="character" w:customStyle="1" w:styleId="style931">
    <w:name w:val="style931"/>
    <w:rsid w:val="005C555C"/>
    <w:rPr>
      <w:color w:val="808000"/>
    </w:rPr>
  </w:style>
  <w:style w:type="paragraph" w:customStyle="1" w:styleId="Default">
    <w:name w:val="Default"/>
    <w:rsid w:val="005C555C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paragraph" w:customStyle="1" w:styleId="MediumGrid21">
    <w:name w:val="Medium Grid 21"/>
    <w:uiPriority w:val="1"/>
    <w:qFormat/>
    <w:rsid w:val="005C555C"/>
    <w:rPr>
      <w:rFonts w:ascii="Calibri" w:eastAsia="Calibri" w:hAnsi="Calibri" w:cs="Cordia New"/>
      <w:sz w:val="22"/>
      <w:szCs w:val="28"/>
    </w:rPr>
  </w:style>
  <w:style w:type="character" w:customStyle="1" w:styleId="longtext">
    <w:name w:val="long_text"/>
    <w:rsid w:val="005C555C"/>
  </w:style>
  <w:style w:type="paragraph" w:styleId="ListParagraph">
    <w:name w:val="List Paragraph"/>
    <w:basedOn w:val="Normal"/>
    <w:uiPriority w:val="34"/>
    <w:qFormat/>
    <w:rsid w:val="005F0DF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รายละเอียดคำชี้แจงค่าครุภัณฑ์ปีงบประมาณปี……………………………</vt:lpstr>
    </vt:vector>
  </TitlesOfParts>
  <Company>RIT</Company>
  <LinksUpToDate>false</LinksUpToDate>
  <CharactersWithSpaces>15694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รายละเอียดคำชี้แจงค่าครุภัณฑ์ปีงบประมาณปี……………………………</dc:title>
  <dc:subject/>
  <dc:creator>Rio&amp;Umi 4ever together</dc:creator>
  <cp:keywords/>
  <cp:lastModifiedBy>HelpdesK</cp:lastModifiedBy>
  <cp:revision>2</cp:revision>
  <cp:lastPrinted>2019-05-13T07:20:00Z</cp:lastPrinted>
  <dcterms:created xsi:type="dcterms:W3CDTF">2019-05-27T09:10:00Z</dcterms:created>
  <dcterms:modified xsi:type="dcterms:W3CDTF">2019-05-27T09:10:00Z</dcterms:modified>
</cp:coreProperties>
</file>