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F34F7" w14:textId="77777777" w:rsidR="00D060AA" w:rsidRPr="0097055F" w:rsidRDefault="00F81570" w:rsidP="00D060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055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รายละเอียดประกอบการจัดซื้อครุภัณฑ์</w:t>
      </w:r>
    </w:p>
    <w:p w14:paraId="0C8A207D" w14:textId="102FA301" w:rsidR="00F81570" w:rsidRPr="0097055F" w:rsidRDefault="00F81570" w:rsidP="00D060A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30E789" w14:textId="237C0B53" w:rsidR="00551B39" w:rsidRPr="0097055F" w:rsidRDefault="002409D5" w:rsidP="00142A92">
      <w:pPr>
        <w:numPr>
          <w:ilvl w:val="0"/>
          <w:numId w:val="4"/>
        </w:numPr>
        <w:tabs>
          <w:tab w:val="left" w:pos="540"/>
          <w:tab w:val="left" w:pos="2340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b/>
          <w:bCs/>
          <w:sz w:val="32"/>
          <w:szCs w:val="32"/>
          <w:cs/>
        </w:rPr>
        <w:t>ชื่อครุภัณฑ์</w:t>
      </w:r>
      <w:r w:rsidRPr="00970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6266" w:rsidRPr="0097055F">
        <w:rPr>
          <w:rFonts w:ascii="TH SarabunPSK" w:hAnsi="TH SarabunPSK" w:cs="TH SarabunPSK"/>
          <w:sz w:val="32"/>
          <w:szCs w:val="32"/>
          <w:cs/>
        </w:rPr>
        <w:tab/>
      </w:r>
      <w:r w:rsidR="00142A92" w:rsidRPr="0097055F">
        <w:rPr>
          <w:rFonts w:ascii="TH SarabunPSK" w:hAnsi="TH SarabunPSK" w:cs="TH SarabunPSK"/>
          <w:sz w:val="32"/>
          <w:szCs w:val="32"/>
          <w:cs/>
        </w:rPr>
        <w:t>เครื่องคอมพิวเตอร์สำหรับงานประมวลผล แบบที่ 2</w:t>
      </w:r>
    </w:p>
    <w:p w14:paraId="01B5A5E5" w14:textId="32D0571A" w:rsidR="00513F42" w:rsidRPr="0097055F" w:rsidRDefault="002409D5" w:rsidP="00513F42">
      <w:pPr>
        <w:numPr>
          <w:ilvl w:val="0"/>
          <w:numId w:val="4"/>
        </w:numPr>
        <w:tabs>
          <w:tab w:val="left" w:pos="540"/>
          <w:tab w:val="left" w:pos="2340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b/>
          <w:bCs/>
          <w:sz w:val="32"/>
          <w:szCs w:val="32"/>
          <w:cs/>
        </w:rPr>
        <w:t>จำนวนที่ต้องการ</w:t>
      </w:r>
      <w:r w:rsidRPr="0097055F">
        <w:rPr>
          <w:rFonts w:ascii="TH SarabunPSK" w:hAnsi="TH SarabunPSK" w:cs="TH SarabunPSK"/>
          <w:sz w:val="32"/>
          <w:szCs w:val="32"/>
        </w:rPr>
        <w:tab/>
      </w:r>
      <w:r w:rsidR="00107A0E" w:rsidRPr="0097055F">
        <w:rPr>
          <w:rFonts w:ascii="TH SarabunPSK" w:hAnsi="TH SarabunPSK" w:cs="TH SarabunPSK" w:hint="cs"/>
          <w:sz w:val="32"/>
          <w:szCs w:val="32"/>
          <w:cs/>
        </w:rPr>
        <w:t>33</w:t>
      </w:r>
      <w:r w:rsidR="00A15B0B" w:rsidRPr="0097055F">
        <w:rPr>
          <w:rFonts w:ascii="TH SarabunPSK" w:hAnsi="TH SarabunPSK" w:cs="TH SarabunPSK"/>
          <w:sz w:val="32"/>
          <w:szCs w:val="32"/>
          <w:cs/>
        </w:rPr>
        <w:t xml:space="preserve">  เครื่อง</w:t>
      </w:r>
    </w:p>
    <w:p w14:paraId="3DC4CD0F" w14:textId="77777777" w:rsidR="00075D69" w:rsidRPr="0097055F" w:rsidRDefault="00075D69" w:rsidP="00A12BE1">
      <w:pPr>
        <w:numPr>
          <w:ilvl w:val="0"/>
          <w:numId w:val="4"/>
        </w:numPr>
        <w:tabs>
          <w:tab w:val="left" w:pos="540"/>
          <w:tab w:val="left" w:pos="2340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055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รายละเอียดคุณสมบัติทั่วไป</w:t>
      </w:r>
    </w:p>
    <w:p w14:paraId="41FB828E" w14:textId="77777777" w:rsidR="003C041B" w:rsidRPr="0097055F" w:rsidRDefault="00075D69" w:rsidP="00A27A10">
      <w:pPr>
        <w:numPr>
          <w:ilvl w:val="1"/>
          <w:numId w:val="4"/>
        </w:numPr>
        <w:tabs>
          <w:tab w:val="left" w:pos="540"/>
          <w:tab w:val="left" w:pos="1134"/>
          <w:tab w:val="left" w:pos="2340"/>
        </w:tabs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ครุภัณฑ์ทั้งหมดมีคู่มือการใช้งานตามมาตรฐานของเจ้าของผลิตภัณฑ์</w:t>
      </w:r>
    </w:p>
    <w:p w14:paraId="0E6CDE9A" w14:textId="77777777" w:rsidR="00A80543" w:rsidRPr="0097055F" w:rsidRDefault="00A80543" w:rsidP="00A27A10">
      <w:pPr>
        <w:numPr>
          <w:ilvl w:val="1"/>
          <w:numId w:val="4"/>
        </w:numPr>
        <w:tabs>
          <w:tab w:val="left" w:pos="540"/>
          <w:tab w:val="left" w:pos="1134"/>
          <w:tab w:val="left" w:pos="2340"/>
        </w:tabs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>ครุภัณฑ์ทั้งหมดต้องเป็นของใหม่ ไม่เคยผ่านการใช้งานมาก่อน</w:t>
      </w:r>
    </w:p>
    <w:p w14:paraId="1EFD77C4" w14:textId="77777777" w:rsidR="00A80543" w:rsidRPr="0097055F" w:rsidRDefault="00A80543" w:rsidP="00A27A10">
      <w:pPr>
        <w:numPr>
          <w:ilvl w:val="1"/>
          <w:numId w:val="4"/>
        </w:numPr>
        <w:tabs>
          <w:tab w:val="left" w:pos="540"/>
          <w:tab w:val="left" w:pos="1134"/>
          <w:tab w:val="left" w:pos="2340"/>
        </w:tabs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>ครุภัณฑ์ทั้งหมดสามารถใช้งานกับระบบไฟฟ้าของประเทศไทยได้</w:t>
      </w:r>
    </w:p>
    <w:p w14:paraId="7CE865CE" w14:textId="77777777" w:rsidR="00A80543" w:rsidRPr="0097055F" w:rsidRDefault="00A80543" w:rsidP="00A27A10">
      <w:pPr>
        <w:numPr>
          <w:ilvl w:val="1"/>
          <w:numId w:val="4"/>
        </w:numPr>
        <w:tabs>
          <w:tab w:val="left" w:pos="540"/>
          <w:tab w:val="left" w:pos="1134"/>
          <w:tab w:val="left" w:pos="2340"/>
        </w:tabs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>เจ้าของผลิตภัณฑ์หรือผู้เสนอราคาต้องเป็นบุคคลหรือนิติบุคคลที่ได้ลงทะเบียนในระบบอิเล็กทรอนิกส์ของกรมบัญชีกลางที่เว็บไซต์ศูนย์ข้อมูลจัดซื้อ จัดจ้างภาครัฐ (</w:t>
      </w:r>
      <w:r w:rsidRPr="0097055F">
        <w:rPr>
          <w:rFonts w:ascii="TH SarabunPSK" w:eastAsia="Cordia New" w:hAnsi="TH SarabunPSK" w:cs="TH SarabunPSK"/>
          <w:sz w:val="32"/>
          <w:szCs w:val="32"/>
        </w:rPr>
        <w:t>e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7055F">
        <w:rPr>
          <w:rFonts w:ascii="TH SarabunPSK" w:eastAsia="Cordia New" w:hAnsi="TH SarabunPSK" w:cs="TH SarabunPSK"/>
          <w:sz w:val="32"/>
          <w:szCs w:val="32"/>
        </w:rPr>
        <w:t>Government Procurement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97055F">
        <w:rPr>
          <w:rFonts w:ascii="TH SarabunPSK" w:eastAsia="Cordia New" w:hAnsi="TH SarabunPSK" w:cs="TH SarabunPSK"/>
          <w:sz w:val="32"/>
          <w:szCs w:val="32"/>
        </w:rPr>
        <w:t>e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7055F">
        <w:rPr>
          <w:rFonts w:ascii="TH SarabunPSK" w:eastAsia="Cordia New" w:hAnsi="TH SarabunPSK" w:cs="TH SarabunPSK"/>
          <w:sz w:val="32"/>
          <w:szCs w:val="32"/>
        </w:rPr>
        <w:t>GP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60B189C" w14:textId="77777777" w:rsidR="00C65E0F" w:rsidRPr="0097055F" w:rsidRDefault="00075D69" w:rsidP="00C65E0F">
      <w:pPr>
        <w:numPr>
          <w:ilvl w:val="0"/>
          <w:numId w:val="4"/>
        </w:numPr>
        <w:tabs>
          <w:tab w:val="left" w:pos="567"/>
          <w:tab w:val="left" w:pos="1134"/>
          <w:tab w:val="left" w:pos="2340"/>
        </w:tabs>
        <w:ind w:hanging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055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รายละเอียดคุณลักษณะเฉพาะ</w:t>
      </w:r>
    </w:p>
    <w:p w14:paraId="450AE501" w14:textId="01341DF3" w:rsidR="00C15125" w:rsidRPr="0097055F" w:rsidRDefault="00A27A10" w:rsidP="00A27A10">
      <w:pPr>
        <w:numPr>
          <w:ilvl w:val="1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055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เครื่องคอมพิวเตอร์สำหรับงานประมวลผล แบบที่ 2 </w:t>
      </w:r>
      <w:r w:rsidR="0080780B" w:rsidRPr="0097055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 </w:t>
      </w:r>
      <w:r w:rsidR="009B2710" w:rsidRPr="0097055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33</w:t>
      </w:r>
      <w:r w:rsidR="0080780B" w:rsidRPr="0097055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เครื่อง</w:t>
      </w:r>
    </w:p>
    <w:p w14:paraId="6DBBBADF" w14:textId="30741AB1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ตัวเครื่องเป็นชนิด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Small Form Factor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Power Supply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ขนาด</w:t>
      </w:r>
      <w:r w:rsidR="00C47DB4" w:rsidRPr="0097055F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 200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Watts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ที่มีเทคโนโลยีประหยัดพลังงานไฟฟ้า</w:t>
      </w:r>
      <w:r w:rsidR="008D080D" w:rsidRPr="0097055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7055F">
        <w:rPr>
          <w:rFonts w:ascii="TH SarabunPSK" w:eastAsia="Cordia New" w:hAnsi="TH SarabunPSK" w:cs="TH SarabunPSK"/>
          <w:sz w:val="32"/>
          <w:szCs w:val="32"/>
        </w:rPr>
        <w:t>Active PFC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55FCF280" w14:textId="6AB0168D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หน่วยประมวลผลกลางที่มีประสิทธิภาพไม่น้อยกว่า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Intel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9</w:t>
      </w:r>
      <w:r w:rsidR="0097055F" w:rsidRPr="0097055F">
        <w:rPr>
          <w:rFonts w:ascii="TH SarabunPSK" w:eastAsia="Cordia New" w:hAnsi="TH SarabunPSK" w:cs="TH SarabunPSK"/>
          <w:sz w:val="32"/>
          <w:szCs w:val="32"/>
          <w:vertAlign w:val="superscript"/>
        </w:rPr>
        <w:t>th</w:t>
      </w:r>
      <w:r w:rsidR="0097055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055F">
        <w:rPr>
          <w:rFonts w:ascii="TH SarabunPSK" w:eastAsia="Cordia New" w:hAnsi="TH SarabunPSK" w:cs="TH SarabunPSK"/>
          <w:sz w:val="32"/>
          <w:szCs w:val="32"/>
        </w:rPr>
        <w:t>generation i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7-9700 ความเร็วไม่ต่ำกว่า 3.0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GHz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(12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MB </w:t>
      </w:r>
      <w:r w:rsidR="00E737DC" w:rsidRPr="0097055F">
        <w:rPr>
          <w:rFonts w:ascii="TH SarabunPSK" w:eastAsia="Cordia New" w:hAnsi="TH SarabunPSK" w:cs="TH SarabunPSK"/>
          <w:sz w:val="32"/>
          <w:szCs w:val="32"/>
        </w:rPr>
        <w:t xml:space="preserve">L1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cache,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8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Core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63EFEB25" w14:textId="42130D3A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มีพอร์ตสื่อสารแบบ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USB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รวมไม่น้อยกว่า 8 พอร์ต โดยอยู่ด้านหน้าไม่น้อยกว่า 4 พอร์</w:t>
      </w:r>
      <w:r w:rsidR="008D080D" w:rsidRPr="0097055F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bookmarkStart w:id="0" w:name="_GoBack"/>
      <w:bookmarkEnd w:id="0"/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D080D" w:rsidRPr="0097055F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มีพอร์ต </w:t>
      </w:r>
      <w:r w:rsidR="008D080D" w:rsidRPr="0097055F">
        <w:rPr>
          <w:rFonts w:ascii="TH SarabunPSK" w:eastAsia="Cordia New" w:hAnsi="TH SarabunPSK" w:cs="TH SarabunPSK"/>
          <w:sz w:val="32"/>
          <w:szCs w:val="32"/>
        </w:rPr>
        <w:t xml:space="preserve">USB 3.0 </w:t>
      </w:r>
      <w:r w:rsidR="00E737DC" w:rsidRPr="0097055F">
        <w:rPr>
          <w:rFonts w:ascii="TH SarabunPSK" w:eastAsia="Cordia New" w:hAnsi="TH SarabunPSK" w:cs="TH SarabunPSK" w:hint="cs"/>
          <w:sz w:val="32"/>
          <w:szCs w:val="32"/>
          <w:cs/>
        </w:rPr>
        <w:t>หรือดีกว่า</w:t>
      </w:r>
      <w:r w:rsidR="008D080D" w:rsidRPr="0097055F">
        <w:rPr>
          <w:rFonts w:ascii="TH SarabunPSK" w:eastAsia="Cordia New" w:hAnsi="TH SarabunPSK" w:cs="TH SarabunPSK" w:hint="cs"/>
          <w:sz w:val="32"/>
          <w:szCs w:val="32"/>
          <w:cs/>
        </w:rPr>
        <w:t xml:space="preserve">ไม่น้อยกว่า </w:t>
      </w:r>
      <w:r w:rsidR="00E737DC" w:rsidRPr="0097055F">
        <w:rPr>
          <w:rFonts w:ascii="TH SarabunPSK" w:eastAsia="Cordia New" w:hAnsi="TH SarabunPSK" w:cs="TH SarabunPSK"/>
          <w:sz w:val="32"/>
          <w:szCs w:val="32"/>
        </w:rPr>
        <w:t>4</w:t>
      </w:r>
      <w:r w:rsidR="008D080D" w:rsidRPr="0097055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D080D" w:rsidRPr="0097055F">
        <w:rPr>
          <w:rFonts w:ascii="TH SarabunPSK" w:eastAsia="Cordia New" w:hAnsi="TH SarabunPSK" w:cs="TH SarabunPSK" w:hint="cs"/>
          <w:sz w:val="32"/>
          <w:szCs w:val="32"/>
          <w:cs/>
        </w:rPr>
        <w:t>พอร์ต</w:t>
      </w:r>
    </w:p>
    <w:p w14:paraId="061CD1B2" w14:textId="77777777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มีช่องเสียบแบบ </w:t>
      </w:r>
      <w:r w:rsidRPr="0097055F">
        <w:rPr>
          <w:rFonts w:ascii="TH SarabunPSK" w:eastAsia="Cordia New" w:hAnsi="TH SarabunPSK" w:cs="TH SarabunPSK"/>
          <w:sz w:val="32"/>
          <w:szCs w:val="32"/>
        </w:rPr>
        <w:t>M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.2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slot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อย่างน้อย 1 ช่อง เพื่อรองรับการเพิ่มขยาย </w:t>
      </w:r>
      <w:r w:rsidRPr="0097055F">
        <w:rPr>
          <w:rFonts w:ascii="TH SarabunPSK" w:eastAsia="Cordia New" w:hAnsi="TH SarabunPSK" w:cs="TH SarabunPSK"/>
          <w:sz w:val="32"/>
          <w:szCs w:val="32"/>
        </w:rPr>
        <w:t>Solid State Drive</w:t>
      </w:r>
    </w:p>
    <w:p w14:paraId="1AA558AE" w14:textId="77777777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BIOS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ที่มีลิขสิทธิ์ถูกต้องตามกฎหมายซึ่งมีเครื่องหมายการค้าเดียวกับเครื่องคอมพิวเตอร์</w:t>
      </w:r>
    </w:p>
    <w:p w14:paraId="5447DBD5" w14:textId="77777777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มีหน่วยความจำหลักแบบ </w:t>
      </w:r>
      <w:r w:rsidRPr="0097055F">
        <w:rPr>
          <w:rFonts w:ascii="TH SarabunPSK" w:eastAsia="Cordia New" w:hAnsi="TH SarabunPSK" w:cs="TH SarabunPSK"/>
          <w:sz w:val="32"/>
          <w:szCs w:val="32"/>
        </w:rPr>
        <w:t>DDR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4 2666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MHz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ขนาด 16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GB 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หรือดีกว่า สามารถขยายได้สูงสุดไม่น้อยกว่า 32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GB   </w:t>
      </w:r>
    </w:p>
    <w:p w14:paraId="63C9654D" w14:textId="005E1CA8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>มี</w:t>
      </w:r>
      <w:r w:rsidR="008D080D" w:rsidRPr="0097055F">
        <w:rPr>
          <w:rFonts w:ascii="TH SarabunPSK" w:eastAsia="Cordia New" w:hAnsi="TH SarabunPSK" w:cs="TH SarabunPSK" w:hint="cs"/>
          <w:sz w:val="32"/>
          <w:szCs w:val="32"/>
          <w:cs/>
        </w:rPr>
        <w:t>หน่วยเก็บข้อมูล</w:t>
      </w:r>
      <w:r w:rsidR="00916F88" w:rsidRPr="0097055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16F88" w:rsidRPr="0097055F">
        <w:rPr>
          <w:rFonts w:ascii="TH SarabunPSK" w:eastAsia="Cordia New" w:hAnsi="TH SarabunPSK" w:cs="TH SarabunPSK"/>
          <w:sz w:val="32"/>
          <w:szCs w:val="32"/>
        </w:rPr>
        <w:t xml:space="preserve">(storage)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ชนิด </w:t>
      </w:r>
      <w:r w:rsidRPr="0097055F">
        <w:rPr>
          <w:rFonts w:ascii="TH SarabunPSK" w:eastAsia="Cordia New" w:hAnsi="TH SarabunPSK" w:cs="TH SarabunPSK"/>
          <w:sz w:val="32"/>
          <w:szCs w:val="32"/>
        </w:rPr>
        <w:t>M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.2 ขนาด 256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GB PCIe Class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35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Solid State Drive</w:t>
      </w:r>
    </w:p>
    <w:p w14:paraId="40401C88" w14:textId="0875CAE2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DVD Writer </w:t>
      </w:r>
      <w:r w:rsidR="00614994" w:rsidRPr="0097055F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หรือดีกว่า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จำนวน 1 หน่วย </w:t>
      </w:r>
    </w:p>
    <w:p w14:paraId="769353E9" w14:textId="77777777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มีหน่วยควบคุมการแสดงผลชนิด 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Intel HD Graphics </w:t>
      </w:r>
    </w:p>
    <w:p w14:paraId="0D070EEE" w14:textId="3F6BB423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มีพอร์ตเชื่อมต่อออกจอภาพแสดงผลด้านนอกชนิด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Display Port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HDMI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อย่างละ 1 พอร์</w:t>
      </w:r>
      <w:r w:rsidRPr="0097055F">
        <w:rPr>
          <w:rFonts w:ascii="TH SarabunPSK" w:eastAsia="Cordia New" w:hAnsi="TH SarabunPSK" w:cs="TH SarabunPSK"/>
          <w:strike/>
          <w:sz w:val="32"/>
          <w:szCs w:val="32"/>
          <w:cs/>
        </w:rPr>
        <w:t>ท</w:t>
      </w:r>
      <w:r w:rsidR="008D080D" w:rsidRPr="0097055F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</w:p>
    <w:p w14:paraId="62D4688C" w14:textId="77777777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มีระบบเสียง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High Definition Audio 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หรือดีกว่า</w:t>
      </w:r>
    </w:p>
    <w:p w14:paraId="09BBA385" w14:textId="77777777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Label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ที่ระบุ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Mac Address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ติดมาจากโรงงาน </w:t>
      </w:r>
    </w:p>
    <w:p w14:paraId="7E7CE4ED" w14:textId="22B6B328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มีอุปกรณ์เครือข่าย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Ethernet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ความเร็ว 10/100/1000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Mbps </w:t>
      </w:r>
      <w:r w:rsidR="00614994" w:rsidRPr="0097055F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หรือดีกว่า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โดยมีช่องสำหรับเชื่อมต่อสัญญาณแบบ </w:t>
      </w:r>
      <w:r w:rsidRPr="0097055F">
        <w:rPr>
          <w:rFonts w:ascii="TH SarabunPSK" w:eastAsia="Cordia New" w:hAnsi="TH SarabunPSK" w:cs="TH SarabunPSK"/>
          <w:sz w:val="32"/>
          <w:szCs w:val="32"/>
        </w:rPr>
        <w:t>RJ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-45 ไม่น้อยกว่า 1 ช่อง</w:t>
      </w:r>
    </w:p>
    <w:p w14:paraId="18676078" w14:textId="4FB2F645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 ไฟ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LED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7055F">
        <w:rPr>
          <w:rFonts w:ascii="TH SarabunPSK" w:eastAsia="Cordia New" w:hAnsi="TH SarabunPSK" w:cs="TH SarabunPSK"/>
          <w:sz w:val="32"/>
          <w:szCs w:val="32"/>
        </w:rPr>
        <w:t>Light Emitting Diode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) บนตัวเครื่องสำหรับการแสดงถึงปัญหาที่เกิดขึ้นกับอุปกรณ์ภายในโดยตรง (</w:t>
      </w:r>
      <w:r w:rsidRPr="0097055F">
        <w:rPr>
          <w:rFonts w:ascii="TH SarabunPSK" w:eastAsia="Cordia New" w:hAnsi="TH SarabunPSK" w:cs="TH SarabunPSK"/>
          <w:sz w:val="32"/>
          <w:szCs w:val="32"/>
        </w:rPr>
        <w:t>Direct Detect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E737DC" w:rsidRPr="0097055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เพื่อนำไปสู่การแก้ไขปัญหาเบื้องต้นไม่ต่ำกว่า 7 รายการ ได้แก่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BIOS, PCI Slot, USB, Hard Disk, Memory, CPU, System board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เป็นต้น</w:t>
      </w:r>
    </w:p>
    <w:p w14:paraId="2197D06A" w14:textId="537F6D16" w:rsidR="00A27A10" w:rsidRPr="005F34D9" w:rsidRDefault="00A27A10" w:rsidP="00E90FF6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F34D9">
        <w:rPr>
          <w:rFonts w:ascii="TH SarabunPSK" w:eastAsia="Cordia New" w:hAnsi="TH SarabunPSK" w:cs="TH SarabunPSK"/>
          <w:sz w:val="32"/>
          <w:szCs w:val="32"/>
          <w:cs/>
        </w:rPr>
        <w:t>อุปกรณ์ป้อนข้อมูล</w:t>
      </w:r>
      <w:r w:rsidR="005F34D9" w:rsidRPr="005F34D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4D9">
        <w:rPr>
          <w:rFonts w:ascii="TH SarabunPSK" w:eastAsia="Cordia New" w:hAnsi="TH SarabunPSK" w:cs="TH SarabunPSK"/>
          <w:sz w:val="32"/>
          <w:szCs w:val="32"/>
          <w:cs/>
        </w:rPr>
        <w:t>มีแป้นพิมพ์ (</w:t>
      </w:r>
      <w:r w:rsidRPr="005F34D9">
        <w:rPr>
          <w:rFonts w:ascii="TH SarabunPSK" w:eastAsia="Cordia New" w:hAnsi="TH SarabunPSK" w:cs="TH SarabunPSK"/>
          <w:sz w:val="32"/>
          <w:szCs w:val="32"/>
        </w:rPr>
        <w:t>Keyboard</w:t>
      </w:r>
      <w:r w:rsidRPr="005F34D9">
        <w:rPr>
          <w:rFonts w:ascii="TH SarabunPSK" w:eastAsia="Cordia New" w:hAnsi="TH SarabunPSK" w:cs="TH SarabunPSK"/>
          <w:sz w:val="32"/>
          <w:szCs w:val="32"/>
          <w:cs/>
        </w:rPr>
        <w:t xml:space="preserve">) แบบ </w:t>
      </w:r>
      <w:r w:rsidRPr="005F34D9">
        <w:rPr>
          <w:rFonts w:ascii="TH SarabunPSK" w:eastAsia="Cordia New" w:hAnsi="TH SarabunPSK" w:cs="TH SarabunPSK"/>
          <w:sz w:val="32"/>
          <w:szCs w:val="32"/>
        </w:rPr>
        <w:t xml:space="preserve">Multimedia </w:t>
      </w:r>
      <w:r w:rsidRPr="005F34D9">
        <w:rPr>
          <w:rFonts w:ascii="TH SarabunPSK" w:eastAsia="Cordia New" w:hAnsi="TH SarabunPSK" w:cs="TH SarabunPSK"/>
          <w:sz w:val="32"/>
          <w:szCs w:val="32"/>
          <w:cs/>
        </w:rPr>
        <w:t xml:space="preserve">ชนิด </w:t>
      </w:r>
      <w:r w:rsidRPr="005F34D9">
        <w:rPr>
          <w:rFonts w:ascii="TH SarabunPSK" w:eastAsia="Cordia New" w:hAnsi="TH SarabunPSK" w:cs="TH SarabunPSK"/>
          <w:sz w:val="32"/>
          <w:szCs w:val="32"/>
        </w:rPr>
        <w:t xml:space="preserve">USB Port </w:t>
      </w:r>
      <w:r w:rsidRPr="005F34D9">
        <w:rPr>
          <w:rFonts w:ascii="TH SarabunPSK" w:eastAsia="Cordia New" w:hAnsi="TH SarabunPSK" w:cs="TH SarabunPSK"/>
          <w:sz w:val="32"/>
          <w:szCs w:val="32"/>
          <w:cs/>
        </w:rPr>
        <w:t>ที่มีอักษรไทย อังกฤษ ตัวเลข และเครื่องหมายสัญลักษณ์พิเศษ ปรากฏบนแป้นพิมพ์อย่างถาวร และมีอุปกรณ์เมาส์มีปุ่มไม่น้อยกว่า 6</w:t>
      </w:r>
      <w:r w:rsidRPr="005F34D9">
        <w:rPr>
          <w:rFonts w:ascii="TH SarabunPSK" w:eastAsia="Cordia New" w:hAnsi="TH SarabunPSK" w:cs="TH SarabunPSK"/>
          <w:sz w:val="32"/>
          <w:szCs w:val="32"/>
        </w:rPr>
        <w:t xml:space="preserve"> Button </w:t>
      </w:r>
      <w:r w:rsidRPr="005F34D9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F34D9">
        <w:rPr>
          <w:rFonts w:ascii="TH SarabunPSK" w:eastAsia="Cordia New" w:hAnsi="TH SarabunPSK" w:cs="TH SarabunPSK"/>
          <w:sz w:val="32"/>
          <w:szCs w:val="32"/>
        </w:rPr>
        <w:t>Laser Mouse</w:t>
      </w:r>
      <w:r w:rsidRPr="005F34D9">
        <w:rPr>
          <w:rFonts w:ascii="TH SarabunPSK" w:eastAsia="Cordia New" w:hAnsi="TH SarabunPSK" w:cs="TH SarabunPSK"/>
          <w:sz w:val="32"/>
          <w:szCs w:val="32"/>
          <w:cs/>
        </w:rPr>
        <w:t xml:space="preserve">) แบบ </w:t>
      </w:r>
      <w:r w:rsidRPr="005F34D9">
        <w:rPr>
          <w:rFonts w:ascii="TH SarabunPSK" w:eastAsia="Cordia New" w:hAnsi="TH SarabunPSK" w:cs="TH SarabunPSK"/>
          <w:sz w:val="32"/>
          <w:szCs w:val="32"/>
        </w:rPr>
        <w:t xml:space="preserve">Multimedia </w:t>
      </w:r>
      <w:r w:rsidRPr="005F34D9">
        <w:rPr>
          <w:rFonts w:ascii="TH SarabunPSK" w:eastAsia="Cordia New" w:hAnsi="TH SarabunPSK" w:cs="TH SarabunPSK"/>
          <w:sz w:val="32"/>
          <w:szCs w:val="32"/>
          <w:cs/>
        </w:rPr>
        <w:t>ชนิด</w:t>
      </w:r>
      <w:r w:rsidR="00E737DC" w:rsidRPr="005F34D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F34D9">
        <w:rPr>
          <w:rFonts w:ascii="TH SarabunPSK" w:eastAsia="Cordia New" w:hAnsi="TH SarabunPSK" w:cs="TH SarabunPSK"/>
          <w:sz w:val="32"/>
          <w:szCs w:val="32"/>
        </w:rPr>
        <w:t xml:space="preserve">USB Port </w:t>
      </w:r>
      <w:r w:rsidRPr="005F34D9">
        <w:rPr>
          <w:rFonts w:ascii="TH SarabunPSK" w:eastAsia="Cordia New" w:hAnsi="TH SarabunPSK" w:cs="TH SarabunPSK"/>
          <w:sz w:val="32"/>
          <w:szCs w:val="32"/>
          <w:cs/>
        </w:rPr>
        <w:t xml:space="preserve">โดยทั้งชุดต้องเป็นเครื่องหมายการค้าเดียวกันกับตัวเครื่องคอมพิวเตอร์ </w:t>
      </w:r>
    </w:p>
    <w:p w14:paraId="58234334" w14:textId="77777777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Hardware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ตามมาตรฐาน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TPM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2.0 หรือดีกว่า ทำหน้าที่รักษาความปลอดภัยบนแผงวงจรหลัก</w:t>
      </w:r>
    </w:p>
    <w:p w14:paraId="5BD613C8" w14:textId="77777777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lastRenderedPageBreak/>
        <w:t>มีจอภาพ ขนาด 23” ความละเอียด 1920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x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1080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 contrast ratio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1,000:1 จำนวน 1 จอ สามารถต่อกับตัวเครื่องได้</w:t>
      </w:r>
    </w:p>
    <w:p w14:paraId="3EC1BD18" w14:textId="77777777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>มาตรฐานของผลิตภัณฑ์เครื่องคอมพิวเตอร์ ต้องมีอย่างน้อยดังนี้</w:t>
      </w:r>
    </w:p>
    <w:p w14:paraId="2980089A" w14:textId="0E0A265F" w:rsidR="00A27A10" w:rsidRPr="0097055F" w:rsidRDefault="00A27A10" w:rsidP="002972C8">
      <w:pPr>
        <w:numPr>
          <w:ilvl w:val="3"/>
          <w:numId w:val="4"/>
        </w:numPr>
        <w:tabs>
          <w:tab w:val="left" w:pos="567"/>
          <w:tab w:val="left" w:pos="1134"/>
          <w:tab w:val="left" w:pos="2340"/>
        </w:tabs>
        <w:ind w:left="2127" w:hanging="85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ต้องเป็นผลิตภัณฑ์ที่ประกอบหรือผลิตจากโรงงานที่ได้รับรองมาตรฐาน </w:t>
      </w:r>
      <w:r w:rsidRPr="0097055F">
        <w:rPr>
          <w:rFonts w:ascii="TH SarabunPSK" w:eastAsia="Cordia New" w:hAnsi="TH SarabunPSK" w:cs="TH SarabunPSK"/>
          <w:sz w:val="32"/>
          <w:szCs w:val="32"/>
        </w:rPr>
        <w:t>ISO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9000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Series</w:t>
      </w:r>
    </w:p>
    <w:p w14:paraId="2FD6CF58" w14:textId="64B63387" w:rsidR="00A27A10" w:rsidRPr="0097055F" w:rsidRDefault="00A27A10" w:rsidP="002972C8">
      <w:pPr>
        <w:numPr>
          <w:ilvl w:val="3"/>
          <w:numId w:val="4"/>
        </w:numPr>
        <w:tabs>
          <w:tab w:val="left" w:pos="567"/>
          <w:tab w:val="left" w:pos="1134"/>
          <w:tab w:val="left" w:pos="2340"/>
        </w:tabs>
        <w:ind w:left="2127" w:hanging="85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ได้รับรองมาตรฐานทางด้านการแผ่กระจายของแม่เหล็กไฟฟ้า เช่น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FCC Class A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FCC Class B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NECTEC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หรือ มอก.1956-2548</w:t>
      </w:r>
    </w:p>
    <w:p w14:paraId="5EDD1CD0" w14:textId="4F536836" w:rsidR="00A27A10" w:rsidRPr="0097055F" w:rsidRDefault="00A27A10" w:rsidP="002972C8">
      <w:pPr>
        <w:numPr>
          <w:ilvl w:val="3"/>
          <w:numId w:val="4"/>
        </w:numPr>
        <w:tabs>
          <w:tab w:val="left" w:pos="567"/>
          <w:tab w:val="left" w:pos="1134"/>
          <w:tab w:val="left" w:pos="2340"/>
        </w:tabs>
        <w:ind w:left="2127" w:hanging="85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ได้รับรองมาตรฐานทางด้านความปลอดภัย เช่น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UL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TUV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CSA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EN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NECTEC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หรือ มอก.1561-2548</w:t>
      </w:r>
    </w:p>
    <w:p w14:paraId="63A73A17" w14:textId="231A4AAD" w:rsidR="00A27A10" w:rsidRPr="0097055F" w:rsidRDefault="00A27A10" w:rsidP="002972C8">
      <w:pPr>
        <w:numPr>
          <w:ilvl w:val="3"/>
          <w:numId w:val="4"/>
        </w:numPr>
        <w:tabs>
          <w:tab w:val="left" w:pos="567"/>
          <w:tab w:val="left" w:pos="1134"/>
          <w:tab w:val="left" w:pos="2340"/>
        </w:tabs>
        <w:ind w:left="2127" w:hanging="85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ได้รับการรับรองมาตรฐานด้านสิ่งแวดล้อม เช่น </w:t>
      </w:r>
      <w:r w:rsidRPr="0097055F">
        <w:rPr>
          <w:rFonts w:ascii="TH SarabunPSK" w:eastAsia="Cordia New" w:hAnsi="TH SarabunPSK" w:cs="TH SarabunPSK"/>
          <w:sz w:val="32"/>
          <w:szCs w:val="32"/>
        </w:rPr>
        <w:t>EPEAT</w:t>
      </w:r>
    </w:p>
    <w:p w14:paraId="216C7F17" w14:textId="77777777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ได้รับการรับรองมาตรฐาน 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Energy Star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หรือดีกว่า</w:t>
      </w:r>
    </w:p>
    <w:p w14:paraId="5A545D10" w14:textId="77777777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มีเงื่อนไขการรับประกันเป็นเวลา 5 ปี ในกรณีที่เกิดปัญหาทางด้าน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Hardware 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โดยเข้ามาทำการแก้ไข / ซ่อมแซม ณ ที่ติดตั้งเครื่อง (</w:t>
      </w:r>
      <w:r w:rsidRPr="0097055F">
        <w:rPr>
          <w:rFonts w:ascii="TH SarabunPSK" w:eastAsia="Cordia New" w:hAnsi="TH SarabunPSK" w:cs="TH SarabunPSK"/>
          <w:sz w:val="32"/>
          <w:szCs w:val="32"/>
        </w:rPr>
        <w:t>On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7055F">
        <w:rPr>
          <w:rFonts w:ascii="TH SarabunPSK" w:eastAsia="Cordia New" w:hAnsi="TH SarabunPSK" w:cs="TH SarabunPSK"/>
          <w:sz w:val="32"/>
          <w:szCs w:val="32"/>
        </w:rPr>
        <w:t>Site Service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) ภายในวันทำการถัดไป (</w:t>
      </w:r>
      <w:r w:rsidRPr="0097055F">
        <w:rPr>
          <w:rFonts w:ascii="TH SarabunPSK" w:eastAsia="Cordia New" w:hAnsi="TH SarabunPSK" w:cs="TH SarabunPSK"/>
          <w:sz w:val="32"/>
          <w:szCs w:val="32"/>
        </w:rPr>
        <w:t>Next Business Day Response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1830221" w14:textId="77777777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ผู้เสนอราคาหรือบริษัทเจ้าของผลิตภัณฑ์ต้องมีศูนย์บริการ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Call Center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ที่ให้บริการแบบ 7 วัน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x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24 ชั่วโมงพร้อมเบอร์โทรศัพท์รับแจ้งเหตุขัดข้องแบบเบอร์โทรฟรี โดยตัวเครื่องคอมพิวเตอร์ที่เสนอต้องรองรับ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Software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ที่มีเครื่องหมายการค้าเดียวกันกับตัวเครื่องคอมพิวเตอร์ เพื่อตรวจสอบ แจ้งเตือนความชำรุด เสียหาย ของอุปกรณ์ต่างๆ ได้แก่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Hard Disk, Memory, CPU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โดยที่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Software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นั้นต้องสามารถทำการแจ้งเปิดงานซ่อมอัตโนมัติผ่านทาง </w:t>
      </w:r>
      <w:r w:rsidRPr="0097055F">
        <w:rPr>
          <w:rFonts w:ascii="TH SarabunPSK" w:eastAsia="Cordia New" w:hAnsi="TH SarabunPSK" w:cs="TH SarabunPSK"/>
          <w:sz w:val="32"/>
          <w:szCs w:val="32"/>
        </w:rPr>
        <w:t>e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mail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ไปยังศูนย์บริการ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Call Center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ได้ โดยมีเอกสารแคตตาล๊อค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Datasheet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พร้อมหนังสือรับรองจากบริษัทผู้ผลิต หรือสาขาของผู้ผลิตในประเทศไทย</w:t>
      </w:r>
    </w:p>
    <w:p w14:paraId="49F5AB97" w14:textId="77777777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มีระบบ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Online Support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ที่ให้บริการ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Download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คู่มือ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Driver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BIOS Update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ผ่านทางระบบ </w:t>
      </w:r>
      <w:r w:rsidRPr="0097055F">
        <w:rPr>
          <w:rFonts w:ascii="TH SarabunPSK" w:eastAsia="Cordia New" w:hAnsi="TH SarabunPSK" w:cs="TH SarabunPSK"/>
          <w:sz w:val="32"/>
          <w:szCs w:val="32"/>
        </w:rPr>
        <w:t>Internet</w:t>
      </w:r>
    </w:p>
    <w:p w14:paraId="70C4A694" w14:textId="77777777" w:rsidR="00A27A10" w:rsidRPr="0097055F" w:rsidRDefault="00A27A10" w:rsidP="002972C8">
      <w:pPr>
        <w:numPr>
          <w:ilvl w:val="2"/>
          <w:numId w:val="4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>เพื่อป้องกันสินค้าลอกเลียนแบบหรือสินค้าเก่านำมาประกอบใหม่บริษัทฯ ที่นำเสนอจะต้องได้รับหนังสือรับรองผลิตภัณฑ์ และได้รับการแต่งตั้งเป็นตัวแทนอย่างเป็นทางการในการยื่นประมูลงานครั้งนี้ จากบริษัทผู้ผลิตฯ หรือสาขาของผู้ผลิตฯ ที่ประจำในประเทศไทย เพื่อนำเสนอต่อหน่วยงาน โดยอ้างอิงเลขที่เอกสาร</w:t>
      </w:r>
    </w:p>
    <w:p w14:paraId="433834B5" w14:textId="77777777" w:rsidR="00104F73" w:rsidRPr="0097055F" w:rsidRDefault="00104F73" w:rsidP="00C96AB1">
      <w:pPr>
        <w:tabs>
          <w:tab w:val="left" w:pos="567"/>
          <w:tab w:val="left" w:pos="1134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1E5510" w14:textId="67458016" w:rsidR="00C65E0F" w:rsidRPr="0097055F" w:rsidRDefault="00C96AB1" w:rsidP="00C96AB1">
      <w:p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055F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9705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22711" w:rsidRPr="0097055F">
        <w:rPr>
          <w:rFonts w:ascii="TH SarabunPSK" w:hAnsi="TH SarabunPSK" w:cs="TH SarabunPSK"/>
          <w:b/>
          <w:bCs/>
          <w:sz w:val="32"/>
          <w:szCs w:val="32"/>
          <w:cs/>
        </w:rPr>
        <w:t>เงื่อนไข</w:t>
      </w:r>
    </w:p>
    <w:p w14:paraId="27DDBAF4" w14:textId="09E08449" w:rsidR="00C65E0F" w:rsidRPr="0097055F" w:rsidRDefault="00C65E0F" w:rsidP="00C96AB1">
      <w:pPr>
        <w:pStyle w:val="ListParagraph"/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ผู้ขายหรือผู้รับจ้างต้องส่งเอกสารสำคัญที่เกี่ยวข้องกับ ครุภัณฑ์ รายละเอียด ลิขสิทธิ์ ใบอนุญาต เอกสารรับรองต่าง</w:t>
      </w:r>
      <w:r w:rsidR="002507D2" w:rsidRPr="00970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hAnsi="TH SarabunPSK" w:cs="TH SarabunPSK"/>
          <w:sz w:val="32"/>
          <w:szCs w:val="32"/>
          <w:cs/>
        </w:rPr>
        <w:t>ๆ ที่อาจะมีผลในประเด็นทางกฎหมายให้ทางมหาวิทยาลัยพิจา</w:t>
      </w:r>
      <w:r w:rsidR="002507D2" w:rsidRPr="0097055F">
        <w:rPr>
          <w:rFonts w:ascii="TH SarabunPSK" w:hAnsi="TH SarabunPSK" w:cs="TH SarabunPSK" w:hint="cs"/>
          <w:sz w:val="32"/>
          <w:szCs w:val="32"/>
          <w:cs/>
        </w:rPr>
        <w:t>ร</w:t>
      </w:r>
      <w:r w:rsidRPr="0097055F">
        <w:rPr>
          <w:rFonts w:ascii="TH SarabunPSK" w:hAnsi="TH SarabunPSK" w:cs="TH SarabunPSK"/>
          <w:sz w:val="32"/>
          <w:szCs w:val="32"/>
          <w:cs/>
        </w:rPr>
        <w:t>ณาตรวจสอบ มาพร้อมในการเสนอราคาและแจ้งรายชื่อผู้ประสานงานหรือผู้ได้รับมอบอำนาจ ในการบริหารจัดการโครงการ โดยมีหนังสือรับรองของทางบริษัท มาพร้อมในการเสนอราคา</w:t>
      </w:r>
    </w:p>
    <w:p w14:paraId="0625DD27" w14:textId="6B49FBE9" w:rsidR="00C65E0F" w:rsidRPr="0097055F" w:rsidRDefault="00C65E0F" w:rsidP="00C96AB1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 xml:space="preserve">ผู้ขายหรือผู้รับจ้างต้องแจ้งรายชื่อ เบอร์โทรศัพท์ </w:t>
      </w:r>
      <w:r w:rsidRPr="0097055F">
        <w:rPr>
          <w:rFonts w:ascii="TH SarabunPSK" w:hAnsi="TH SarabunPSK" w:cs="TH SarabunPSK"/>
          <w:sz w:val="32"/>
          <w:szCs w:val="32"/>
        </w:rPr>
        <w:t>e</w:t>
      </w:r>
      <w:r w:rsidRPr="0097055F">
        <w:rPr>
          <w:rFonts w:ascii="TH SarabunPSK" w:hAnsi="TH SarabunPSK" w:cs="TH SarabunPSK"/>
          <w:sz w:val="32"/>
          <w:szCs w:val="32"/>
          <w:cs/>
        </w:rPr>
        <w:t>-</w:t>
      </w:r>
      <w:r w:rsidRPr="0097055F">
        <w:rPr>
          <w:rFonts w:ascii="TH SarabunPSK" w:hAnsi="TH SarabunPSK" w:cs="TH SarabunPSK"/>
          <w:sz w:val="32"/>
          <w:szCs w:val="32"/>
        </w:rPr>
        <w:t xml:space="preserve">mail address </w:t>
      </w:r>
      <w:r w:rsidRPr="0097055F">
        <w:rPr>
          <w:rFonts w:ascii="TH SarabunPSK" w:hAnsi="TH SarabunPSK" w:cs="TH SarabunPSK"/>
          <w:sz w:val="32"/>
          <w:szCs w:val="32"/>
          <w:cs/>
        </w:rPr>
        <w:t>ผู้ประสานงานในด้านต่าง</w:t>
      </w:r>
      <w:r w:rsidR="002507D2" w:rsidRPr="00970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hAnsi="TH SarabunPSK" w:cs="TH SarabunPSK"/>
          <w:sz w:val="32"/>
          <w:szCs w:val="32"/>
          <w:cs/>
        </w:rPr>
        <w:t>ๆ</w:t>
      </w:r>
      <w:r w:rsidR="002507D2" w:rsidRPr="00970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hAnsi="TH SarabunPSK" w:cs="TH SarabunPSK"/>
          <w:sz w:val="32"/>
          <w:szCs w:val="32"/>
          <w:cs/>
        </w:rPr>
        <w:t xml:space="preserve">ให้กับมหาวิทยาลัยเพื่อใช้สำหรับการติดต่อประสานงาน เป็นอย่างน้อยดังนี้ </w:t>
      </w:r>
    </w:p>
    <w:p w14:paraId="75A1D8B0" w14:textId="77777777" w:rsidR="00C65E0F" w:rsidRPr="0097055F" w:rsidRDefault="00C65E0F" w:rsidP="00C96AB1">
      <w:pPr>
        <w:numPr>
          <w:ilvl w:val="2"/>
          <w:numId w:val="20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ผู้ประสานงานทั่วไป</w:t>
      </w:r>
    </w:p>
    <w:p w14:paraId="5D02C8A1" w14:textId="77777777" w:rsidR="00C65E0F" w:rsidRPr="0097055F" w:rsidRDefault="00C65E0F" w:rsidP="00C96AB1">
      <w:pPr>
        <w:numPr>
          <w:ilvl w:val="2"/>
          <w:numId w:val="20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ผู้ดูแลระบบด้านเทคนิค</w:t>
      </w:r>
    </w:p>
    <w:p w14:paraId="4ED7A985" w14:textId="77777777" w:rsidR="00C65E0F" w:rsidRPr="0097055F" w:rsidRDefault="00C65E0F" w:rsidP="00C96AB1">
      <w:pPr>
        <w:numPr>
          <w:ilvl w:val="2"/>
          <w:numId w:val="20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ผู้จัดการโครงการ</w:t>
      </w:r>
    </w:p>
    <w:p w14:paraId="4E2A69F4" w14:textId="10521894" w:rsidR="00385129" w:rsidRPr="0097055F" w:rsidRDefault="00C65E0F" w:rsidP="00C96AB1">
      <w:pPr>
        <w:numPr>
          <w:ilvl w:val="2"/>
          <w:numId w:val="20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ผู้บริหารที่มีอำนาจตัดสินใจของผู้ขายหรือผู้รับจ้าง กรณีการประสานงานในกรณีอื่น</w:t>
      </w:r>
      <w:r w:rsidR="002507D2" w:rsidRPr="00970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hAnsi="TH SarabunPSK" w:cs="TH SarabunPSK"/>
          <w:sz w:val="32"/>
          <w:szCs w:val="32"/>
          <w:cs/>
        </w:rPr>
        <w:t>ๆ ประสบ</w:t>
      </w:r>
    </w:p>
    <w:p w14:paraId="428F35C6" w14:textId="04206782" w:rsidR="00C65E0F" w:rsidRPr="0097055F" w:rsidRDefault="00C96AB1" w:rsidP="00C96AB1">
      <w:pPr>
        <w:tabs>
          <w:tab w:val="left" w:pos="567"/>
          <w:tab w:val="left" w:pos="1276"/>
          <w:tab w:val="left" w:pos="1985"/>
        </w:tabs>
        <w:ind w:left="1494" w:right="54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C65E0F" w:rsidRPr="0097055F">
        <w:rPr>
          <w:rFonts w:ascii="TH SarabunPSK" w:hAnsi="TH SarabunPSK" w:cs="TH SarabunPSK"/>
          <w:sz w:val="32"/>
          <w:szCs w:val="32"/>
          <w:cs/>
        </w:rPr>
        <w:t>ปัญหา</w:t>
      </w:r>
    </w:p>
    <w:p w14:paraId="0B0EBA56" w14:textId="77777777" w:rsidR="00C65E0F" w:rsidRPr="0097055F" w:rsidRDefault="00C65E0F" w:rsidP="00C96AB1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lastRenderedPageBreak/>
        <w:t>การดำเนินการอื่นใดที่ไม่ได้กำหนดไว้ให้เป็นไปตามสัญญาฯ  และหลักวิชาการที่ได้กำหนดไว้ในแต่ละสาขาวิชาชีพ และข้อตกลงร่วมกันเพื่อประโยชน์สูงสุดของทางราชการ และเป็นไปตามระเบียบที่เกี่ยวข้อง</w:t>
      </w:r>
    </w:p>
    <w:p w14:paraId="2079333F" w14:textId="77777777" w:rsidR="003F3FA0" w:rsidRPr="0097055F" w:rsidRDefault="003F3FA0" w:rsidP="003F3FA0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เสนอราคาต้องเปรียบเทียบคุณลักษณะของครุภัณฑ์ระหว่างรายการที่ทางบริษัทเป็นผู้เสนอกับรายการที่มหาวิทยาลัยฯ กำหนด โดยจัดทำเป็นตารางเปรียบเทียบ พร้อมระบุหมายเลขให้ชัดเจนเพื่ออ้างอิง</w:t>
      </w:r>
    </w:p>
    <w:p w14:paraId="43661DA3" w14:textId="64AFA870" w:rsidR="003F3FA0" w:rsidRPr="0097055F" w:rsidRDefault="003F3FA0" w:rsidP="003F3FA0">
      <w:pPr>
        <w:tabs>
          <w:tab w:val="left" w:pos="567"/>
          <w:tab w:val="left" w:pos="1276"/>
          <w:tab w:val="left" w:pos="1985"/>
        </w:tabs>
        <w:ind w:left="930"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แคตตาล็อกหรือเอกสารแสดงคุณลักษณะของครุภัณฑ์ฉบับจริงซึ่งบริษัทเจ้าของเครื่องหมายการค้านั้นออกให้หรือใช้เผยแพร่อย่างเป็นทางการ (คณะกรรมการจะไม่พิจารณาเอกสารกำหนดคุณลักษณะผลิตภัณฑ์ที่ผู้เสนอราคาจัดพิมพ์ขึ้นเองเพื่อให้ข้อเสนอของตนตรงกับข้อกำหนดของทางมหาวิทยาลัย)</w:t>
      </w:r>
    </w:p>
    <w:p w14:paraId="118064B4" w14:textId="77777777" w:rsidR="00C65E0F" w:rsidRPr="0097055F" w:rsidRDefault="00C65E0F" w:rsidP="00C96AB1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ในกรณีที่เอกสารคุณลักษณะครุภัณฑ์เป็นภาษาอังกฤษจะต้องใส่หมายเลขในเอกสารภาษาอังกฤษให้ตรงกับคุณลักษณะครุภัณฑ์ที่นำเสนอและตรงกับหมายเลขที่กำหนดจากมหาวิทยาลัย</w:t>
      </w:r>
    </w:p>
    <w:p w14:paraId="68036DA3" w14:textId="49DA2EF5" w:rsidR="00C65E0F" w:rsidRPr="0097055F" w:rsidRDefault="00C65E0F" w:rsidP="00C96AB1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ผู้เสนอราคาต้องแนบแคตตาล็อกตัวจริงที่มีคุณลักษณะทางเทคนิคเฉพาะอุปกรณ์นำเสนอแต่ละชิ้น</w:t>
      </w:r>
    </w:p>
    <w:p w14:paraId="4214ACA6" w14:textId="212D1AE3" w:rsidR="003844C7" w:rsidRPr="0097055F" w:rsidRDefault="003844C7" w:rsidP="006435AF">
      <w:pPr>
        <w:pStyle w:val="ListParagraph"/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เอกสารทุกฉบับที่เกี่ยวข้องต้องเป็นฉบับภาษาไทยหรือฉบับภาษาอังกฤษเท่านั้น หากเอกสารเป็นฉบับ ภาษาอื่น</w:t>
      </w:r>
      <w:r w:rsidR="000B6E3F" w:rsidRPr="00970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hAnsi="TH SarabunPSK" w:cs="TH SarabunPSK"/>
          <w:sz w:val="32"/>
          <w:szCs w:val="32"/>
          <w:cs/>
        </w:rPr>
        <w:t>ๆ ผู้เสนอต้องดำเนินการแปลเอกสารนั้นโดยหน่วยงานที่เชื่อถือได้ ทั้งนี้เพื่อให้คณะกรรมการสามารถใช้ดุลยพินิจในการดำเนินการ</w:t>
      </w:r>
      <w:r w:rsidR="00BC7648" w:rsidRPr="0097055F">
        <w:rPr>
          <w:rFonts w:ascii="TH SarabunPSK" w:hAnsi="TH SarabunPSK" w:cs="TH SarabunPSK" w:hint="cs"/>
          <w:sz w:val="32"/>
          <w:szCs w:val="32"/>
          <w:cs/>
        </w:rPr>
        <w:t>ประกวดราคา</w:t>
      </w:r>
      <w:r w:rsidRPr="0097055F">
        <w:rPr>
          <w:rFonts w:ascii="TH SarabunPSK" w:hAnsi="TH SarabunPSK" w:cs="TH SarabunPSK"/>
          <w:sz w:val="32"/>
          <w:szCs w:val="32"/>
          <w:cs/>
        </w:rPr>
        <w:t>ได้</w:t>
      </w:r>
      <w:r w:rsidRPr="0097055F">
        <w:rPr>
          <w:rStyle w:val="apple-converted-space"/>
          <w:rFonts w:ascii="TH SarabunPSK" w:hAnsi="TH SarabunPSK" w:cs="TH SarabunPSK"/>
          <w:sz w:val="32"/>
          <w:szCs w:val="32"/>
        </w:rPr>
        <w:t> </w:t>
      </w:r>
    </w:p>
    <w:p w14:paraId="3BCE5636" w14:textId="5A6D2C7D" w:rsidR="00104F73" w:rsidRPr="0097055F" w:rsidRDefault="00104F73" w:rsidP="00104F73">
      <w:pPr>
        <w:pStyle w:val="ListParagraph"/>
        <w:numPr>
          <w:ilvl w:val="1"/>
          <w:numId w:val="20"/>
        </w:numPr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7055F">
        <w:rPr>
          <w:rFonts w:ascii="TH SarabunPSK" w:eastAsia="Times New Roman" w:hAnsi="TH SarabunPSK" w:cs="TH SarabunPSK"/>
          <w:sz w:val="32"/>
          <w:szCs w:val="32"/>
          <w:cs/>
        </w:rPr>
        <w:t>ในการจัดซื้อครั้งนี้ คณะกรรมการจะพิจารณาจากเกณฑ์ราคาต่ำสุด</w:t>
      </w:r>
    </w:p>
    <w:p w14:paraId="29508FD4" w14:textId="767A3014" w:rsidR="000B6E3F" w:rsidRPr="0097055F" w:rsidRDefault="000B6E3F" w:rsidP="00104F73">
      <w:pPr>
        <w:pStyle w:val="ListParagraph"/>
        <w:numPr>
          <w:ilvl w:val="1"/>
          <w:numId w:val="20"/>
        </w:numPr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7055F">
        <w:rPr>
          <w:rFonts w:ascii="TH SarabunPSK" w:eastAsia="Times New Roman" w:hAnsi="TH SarabunPSK" w:cs="TH SarabunPSK" w:hint="cs"/>
          <w:sz w:val="32"/>
          <w:szCs w:val="32"/>
          <w:cs/>
        </w:rPr>
        <w:t>ในกรณีข้อความในสัญญาหรือเอกสารประกอบไม่ชัดเจน หรือไม่ได้ระบุไว้ การตีความให้ยึดตามดุลพินิจของคณะกรรมการ ซึ่งจะถือเป็นข้อยุติ</w:t>
      </w:r>
    </w:p>
    <w:p w14:paraId="0B8B98BA" w14:textId="573F8B2C" w:rsidR="00C65E0F" w:rsidRPr="0097055F" w:rsidRDefault="00C96AB1" w:rsidP="00C96AB1">
      <w:p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055F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97055F">
        <w:rPr>
          <w:rFonts w:ascii="TH SarabunPSK" w:hAnsi="TH SarabunPSK" w:cs="TH SarabunPSK"/>
          <w:sz w:val="32"/>
          <w:szCs w:val="32"/>
          <w:cs/>
        </w:rPr>
        <w:tab/>
      </w:r>
      <w:r w:rsidR="00C65E0F" w:rsidRPr="0097055F">
        <w:rPr>
          <w:rFonts w:ascii="TH SarabunPSK" w:hAnsi="TH SarabunPSK" w:cs="TH SarabunPSK"/>
          <w:b/>
          <w:bCs/>
          <w:sz w:val="32"/>
          <w:szCs w:val="32"/>
          <w:cs/>
        </w:rPr>
        <w:t>กำหนดส่งมอบครุภัณฑ์</w:t>
      </w:r>
      <w:r w:rsidR="00C65E0F" w:rsidRPr="009705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2695" w:rsidRPr="009705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C3DE0" w:rsidRPr="0097055F">
        <w:rPr>
          <w:rFonts w:ascii="TH SarabunPSK" w:hAnsi="TH SarabunPSK" w:cs="TH SarabunPSK"/>
          <w:sz w:val="32"/>
          <w:szCs w:val="32"/>
          <w:cs/>
        </w:rPr>
        <w:t>60</w:t>
      </w:r>
      <w:r w:rsidR="00C65E0F" w:rsidRPr="0097055F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04EDB2C7" w14:textId="79AE3BC9" w:rsidR="00C65E0F" w:rsidRPr="0097055F" w:rsidRDefault="00C65E0F" w:rsidP="00C96AB1">
      <w:pPr>
        <w:pStyle w:val="ListParagraph"/>
        <w:numPr>
          <w:ilvl w:val="0"/>
          <w:numId w:val="21"/>
        </w:numPr>
        <w:tabs>
          <w:tab w:val="left" w:pos="567"/>
          <w:tab w:val="left" w:pos="1134"/>
          <w:tab w:val="left" w:pos="2340"/>
        </w:tabs>
        <w:ind w:hanging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055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ระยะเวลาการรับประกัน</w:t>
      </w:r>
      <w:r w:rsidRPr="0097055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972C8" w:rsidRPr="0097055F">
        <w:rPr>
          <w:rFonts w:ascii="TH SarabunPSK" w:hAnsi="TH SarabunPSK" w:cs="TH SarabunPSK" w:hint="cs"/>
          <w:sz w:val="32"/>
          <w:szCs w:val="32"/>
          <w:cs/>
        </w:rPr>
        <w:t>5</w:t>
      </w:r>
      <w:r w:rsidR="00DC5A83" w:rsidRPr="0097055F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7C4B39E0" w14:textId="77777777" w:rsidR="006435AF" w:rsidRPr="0097055F" w:rsidRDefault="00C96AB1" w:rsidP="00A15B0B">
      <w:pPr>
        <w:tabs>
          <w:tab w:val="left" w:pos="567"/>
          <w:tab w:val="left" w:pos="1134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97055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97055F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C65E0F" w:rsidRPr="0097055F">
        <w:rPr>
          <w:rFonts w:ascii="TH SarabunPSK" w:hAnsi="TH SarabunPSK" w:cs="TH SarabunPSK"/>
          <w:b/>
          <w:bCs/>
          <w:sz w:val="32"/>
          <w:szCs w:val="32"/>
          <w:cs/>
        </w:rPr>
        <w:t>สถานที่ส่งมอบ</w:t>
      </w:r>
      <w:r w:rsidR="00C65E0F" w:rsidRPr="009705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5E0F" w:rsidRPr="0097055F">
        <w:rPr>
          <w:rFonts w:ascii="TH SarabunPSK" w:hAnsi="TH SarabunPSK" w:cs="TH SarabunPSK"/>
          <w:sz w:val="32"/>
          <w:szCs w:val="32"/>
          <w:cs/>
        </w:rPr>
        <w:tab/>
      </w:r>
      <w:r w:rsidR="006435AF" w:rsidRPr="0097055F">
        <w:rPr>
          <w:rFonts w:ascii="TH SarabunPSK" w:hAnsi="TH SarabunPSK" w:cs="TH SarabunPSK"/>
          <w:sz w:val="32"/>
          <w:szCs w:val="32"/>
          <w:cs/>
        </w:rPr>
        <w:t xml:space="preserve">      สำนักวิทยบริการและเทคโนโลยีสารสนเทศ </w:t>
      </w:r>
      <w:r w:rsidR="00C65E0F" w:rsidRPr="0097055F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มหาวิทยาลัยเทคโนโลยีราชมงคลธัญบุรี  </w:t>
      </w:r>
      <w:r w:rsidR="006435AF" w:rsidRPr="0097055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14:paraId="296129C1" w14:textId="0DBDD63D" w:rsidR="00C65E0F" w:rsidRPr="0097055F" w:rsidRDefault="006435AF" w:rsidP="00A15B0B">
      <w:p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  <w:r w:rsidR="00C65E0F" w:rsidRPr="0097055F">
        <w:rPr>
          <w:rFonts w:ascii="TH SarabunPSK" w:hAnsi="TH SarabunPSK" w:cs="TH SarabunPSK"/>
          <w:sz w:val="32"/>
          <w:szCs w:val="32"/>
          <w:cs/>
        </w:rPr>
        <w:t xml:space="preserve">ต.คลองหก อ.ธัญบุรี จ.ปทุมธานี </w:t>
      </w:r>
    </w:p>
    <w:p w14:paraId="68F94A8C" w14:textId="77777777" w:rsidR="00385129" w:rsidRPr="0097055F" w:rsidRDefault="00385129" w:rsidP="00A12BE1">
      <w:pPr>
        <w:pStyle w:val="PlainText"/>
        <w:tabs>
          <w:tab w:val="left" w:pos="3686"/>
        </w:tabs>
        <w:ind w:left="720" w:right="-33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60B246CC" w14:textId="77777777" w:rsidR="006D6ACF" w:rsidRPr="0097055F" w:rsidRDefault="006D6ACF" w:rsidP="00967B43">
      <w:pPr>
        <w:pStyle w:val="PlainText"/>
        <w:ind w:right="-1"/>
        <w:jc w:val="thaiDistribute"/>
        <w:rPr>
          <w:rFonts w:ascii="TH SarabunPSK" w:hAnsi="TH SarabunPSK" w:cs="TH SarabunPSK"/>
          <w:sz w:val="32"/>
          <w:szCs w:val="32"/>
        </w:rPr>
      </w:pPr>
    </w:p>
    <w:p w14:paraId="6A52E077" w14:textId="77777777" w:rsidR="005036CF" w:rsidRPr="0097055F" w:rsidRDefault="005036CF" w:rsidP="005036CF">
      <w:pPr>
        <w:spacing w:after="200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ลงชื่อ...........................................ผู้กำหนดรายละเอียด</w:t>
      </w:r>
    </w:p>
    <w:p w14:paraId="012279DF" w14:textId="2D126FEB" w:rsidR="007C1381" w:rsidRPr="0097055F" w:rsidRDefault="005036CF" w:rsidP="005036CF">
      <w:pPr>
        <w:spacing w:after="200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="007C1381" w:rsidRPr="0097055F">
        <w:rPr>
          <w:rFonts w:ascii="TH SarabunPSK" w:hAnsi="TH SarabunPSK" w:cs="TH SarabunPSK" w:hint="cs"/>
          <w:sz w:val="32"/>
          <w:szCs w:val="32"/>
          <w:cs/>
        </w:rPr>
        <w:t>ดร.วิเชษฐ์</w:t>
      </w:r>
      <w:r w:rsidR="007C1381" w:rsidRPr="0097055F">
        <w:rPr>
          <w:rFonts w:ascii="TH SarabunPSK" w:hAnsi="TH SarabunPSK" w:cs="TH SarabunPSK" w:hint="cs"/>
          <w:sz w:val="32"/>
          <w:szCs w:val="32"/>
          <w:cs/>
        </w:rPr>
        <w:tab/>
        <w:t>พลายมาศ</w:t>
      </w:r>
      <w:r w:rsidRPr="0097055F">
        <w:rPr>
          <w:rFonts w:ascii="TH SarabunPSK" w:hAnsi="TH SarabunPSK" w:cs="TH SarabunPSK"/>
          <w:sz w:val="32"/>
          <w:szCs w:val="32"/>
          <w:cs/>
        </w:rPr>
        <w:t xml:space="preserve">)                  </w:t>
      </w:r>
    </w:p>
    <w:p w14:paraId="7C1C8033" w14:textId="77777777" w:rsidR="007C1381" w:rsidRPr="0097055F" w:rsidRDefault="007C1381" w:rsidP="007C1381">
      <w:pPr>
        <w:spacing w:after="200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ลงชื่อ...........................................ผู้กำหนดรายละเอียด</w:t>
      </w:r>
    </w:p>
    <w:p w14:paraId="6C6F245A" w14:textId="356FC248" w:rsidR="007C1381" w:rsidRPr="0097055F" w:rsidRDefault="007C1381" w:rsidP="007C1381">
      <w:pPr>
        <w:spacing w:after="200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97055F">
        <w:rPr>
          <w:rFonts w:ascii="TH SarabunPSK" w:hAnsi="TH SarabunPSK" w:cs="TH SarabunPSK" w:hint="cs"/>
          <w:sz w:val="32"/>
          <w:szCs w:val="32"/>
          <w:cs/>
        </w:rPr>
        <w:t>นายธนพิทักษ์ ชวนชอบ</w:t>
      </w:r>
      <w:r w:rsidRPr="0097055F">
        <w:rPr>
          <w:rFonts w:ascii="TH SarabunPSK" w:hAnsi="TH SarabunPSK" w:cs="TH SarabunPSK"/>
          <w:sz w:val="32"/>
          <w:szCs w:val="32"/>
          <w:cs/>
        </w:rPr>
        <w:t xml:space="preserve">)                  </w:t>
      </w:r>
    </w:p>
    <w:p w14:paraId="6E61210F" w14:textId="77777777" w:rsidR="007C1381" w:rsidRPr="0097055F" w:rsidRDefault="007C1381" w:rsidP="007C1381">
      <w:pPr>
        <w:spacing w:after="200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ลงชื่อ...........................................ผู้กำหนดรายละเอียด</w:t>
      </w:r>
    </w:p>
    <w:p w14:paraId="1F3E2DF8" w14:textId="77777777" w:rsidR="007C1381" w:rsidRPr="0097055F" w:rsidRDefault="007C1381" w:rsidP="007C1381">
      <w:pPr>
        <w:spacing w:after="200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 xml:space="preserve">       (นายอาภรณ์ เวียงสงค์)                  </w:t>
      </w:r>
    </w:p>
    <w:p w14:paraId="0A96B524" w14:textId="77777777" w:rsidR="007C1381" w:rsidRPr="0097055F" w:rsidRDefault="007C1381" w:rsidP="005036CF">
      <w:pPr>
        <w:spacing w:after="200"/>
        <w:rPr>
          <w:rFonts w:ascii="TH SarabunPSK" w:hAnsi="TH SarabunPSK" w:cs="TH SarabunPSK"/>
          <w:sz w:val="32"/>
          <w:szCs w:val="32"/>
        </w:rPr>
      </w:pPr>
    </w:p>
    <w:p w14:paraId="52C29C1C" w14:textId="77777777" w:rsidR="005036CF" w:rsidRPr="00A4234B" w:rsidRDefault="005036CF" w:rsidP="005036CF">
      <w:pPr>
        <w:rPr>
          <w:rFonts w:ascii="TH SarabunPSK" w:hAnsi="TH SarabunPSK" w:cs="TH SarabunPSK"/>
          <w:sz w:val="32"/>
          <w:szCs w:val="32"/>
        </w:rPr>
      </w:pPr>
    </w:p>
    <w:p w14:paraId="0EEBB40B" w14:textId="77777777" w:rsidR="005036CF" w:rsidRPr="0097055F" w:rsidRDefault="005036CF" w:rsidP="005036CF">
      <w:pPr>
        <w:rPr>
          <w:rFonts w:ascii="TH SarabunPSK" w:hAnsi="TH SarabunPSK" w:cs="TH SarabunPSK"/>
          <w:sz w:val="32"/>
          <w:szCs w:val="32"/>
        </w:rPr>
      </w:pPr>
    </w:p>
    <w:p w14:paraId="0366C39F" w14:textId="435065BA" w:rsidR="005036CF" w:rsidRPr="0097055F" w:rsidRDefault="005036CF" w:rsidP="005036CF">
      <w:pPr>
        <w:jc w:val="center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7055F">
        <w:rPr>
          <w:rFonts w:ascii="TH SarabunPSK" w:hAnsi="TH SarabunPSK" w:cs="TH SarabunPSK"/>
          <w:sz w:val="32"/>
          <w:szCs w:val="32"/>
          <w:cs/>
        </w:rPr>
        <w:tab/>
      </w:r>
      <w:r w:rsidRPr="0097055F">
        <w:rPr>
          <w:rFonts w:ascii="TH SarabunPSK" w:hAnsi="TH SarabunPSK" w:cs="TH SarabunPSK"/>
          <w:sz w:val="32"/>
          <w:szCs w:val="32"/>
          <w:cs/>
        </w:rPr>
        <w:tab/>
      </w:r>
      <w:r w:rsidRPr="0097055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ลงชื่อ.......................................................หัวหน้าหน่วยงาน</w:t>
      </w:r>
    </w:p>
    <w:p w14:paraId="186B5207" w14:textId="289DA85B" w:rsidR="005036CF" w:rsidRPr="0097055F" w:rsidRDefault="005036CF" w:rsidP="005036CF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ab/>
      </w:r>
      <w:r w:rsidRPr="0097055F">
        <w:rPr>
          <w:rFonts w:ascii="TH SarabunPSK" w:hAnsi="TH SarabunPSK" w:cs="TH SarabunPSK"/>
          <w:sz w:val="32"/>
          <w:szCs w:val="32"/>
          <w:cs/>
        </w:rPr>
        <w:tab/>
      </w:r>
      <w:r w:rsidRPr="0097055F">
        <w:rPr>
          <w:rFonts w:ascii="TH SarabunPSK" w:hAnsi="TH SarabunPSK" w:cs="TH SarabunPSK"/>
          <w:sz w:val="32"/>
          <w:szCs w:val="32"/>
          <w:cs/>
        </w:rPr>
        <w:tab/>
      </w:r>
      <w:r w:rsidRPr="0097055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97055F">
        <w:rPr>
          <w:rFonts w:ascii="TH SarabunPSK" w:hAnsi="TH SarabunPSK" w:cs="TH SarabunPSK"/>
          <w:sz w:val="32"/>
          <w:szCs w:val="32"/>
          <w:cs/>
        </w:rPr>
        <w:tab/>
      </w:r>
      <w:r w:rsidRPr="0097055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(นายนิติ  วิทยาวิโรจน์)</w:t>
      </w:r>
    </w:p>
    <w:p w14:paraId="05305DE1" w14:textId="7E5B7306" w:rsidR="00BD160B" w:rsidRPr="0097055F" w:rsidRDefault="005036CF" w:rsidP="005036CF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ab/>
      </w:r>
      <w:r w:rsidRPr="0097055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97055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ผู้อำนวยการสำนักวิทยบริการและเทคโนโลยีสารสนเทศ</w:t>
      </w:r>
    </w:p>
    <w:sectPr w:rsidR="00BD160B" w:rsidRPr="0097055F" w:rsidSect="00E04A30">
      <w:pgSz w:w="11906" w:h="16838"/>
      <w:pgMar w:top="1440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8EFF2" w14:textId="77777777" w:rsidR="0088797C" w:rsidRDefault="0088797C" w:rsidP="00C96AB1">
      <w:r>
        <w:separator/>
      </w:r>
    </w:p>
  </w:endnote>
  <w:endnote w:type="continuationSeparator" w:id="0">
    <w:p w14:paraId="619E1104" w14:textId="77777777" w:rsidR="0088797C" w:rsidRDefault="0088797C" w:rsidP="00C9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7B48B" w14:textId="77777777" w:rsidR="0088797C" w:rsidRDefault="0088797C" w:rsidP="00C96AB1">
      <w:r>
        <w:separator/>
      </w:r>
    </w:p>
  </w:footnote>
  <w:footnote w:type="continuationSeparator" w:id="0">
    <w:p w14:paraId="6C6F509D" w14:textId="77777777" w:rsidR="0088797C" w:rsidRDefault="0088797C" w:rsidP="00C9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70C6"/>
    <w:multiLevelType w:val="multilevel"/>
    <w:tmpl w:val="70C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41DF8"/>
    <w:multiLevelType w:val="hybridMultilevel"/>
    <w:tmpl w:val="4092A278"/>
    <w:lvl w:ilvl="0" w:tplc="95D47392">
      <w:start w:val="7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090E"/>
    <w:multiLevelType w:val="hybridMultilevel"/>
    <w:tmpl w:val="D1704936"/>
    <w:lvl w:ilvl="0" w:tplc="C6EA974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>
    <w:nsid w:val="15050AD7"/>
    <w:multiLevelType w:val="hybridMultilevel"/>
    <w:tmpl w:val="BB3EE8C0"/>
    <w:lvl w:ilvl="0" w:tplc="4BA6B3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EA6332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F978B7"/>
    <w:multiLevelType w:val="multilevel"/>
    <w:tmpl w:val="CA7467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5">
    <w:nsid w:val="222A6418"/>
    <w:multiLevelType w:val="hybridMultilevel"/>
    <w:tmpl w:val="6D7A5406"/>
    <w:lvl w:ilvl="0" w:tplc="0310C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ngsana New" w:hAnsi="Angsana New" w:cs="Angsana New" w:hint="default"/>
        <w:b w:val="0"/>
        <w:bCs w:val="0"/>
      </w:rPr>
    </w:lvl>
    <w:lvl w:ilvl="1" w:tplc="3F9CBE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EB1617"/>
    <w:multiLevelType w:val="hybridMultilevel"/>
    <w:tmpl w:val="DD1E5FE8"/>
    <w:lvl w:ilvl="0" w:tplc="542A6584">
      <w:start w:val="1"/>
      <w:numFmt w:val="decimal"/>
      <w:lvlText w:val="%1."/>
      <w:lvlJc w:val="left"/>
      <w:pPr>
        <w:ind w:left="255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335910F5"/>
    <w:multiLevelType w:val="multilevel"/>
    <w:tmpl w:val="940C05FC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2" w:hanging="57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8">
    <w:nsid w:val="37520EF4"/>
    <w:multiLevelType w:val="multilevel"/>
    <w:tmpl w:val="8DE29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9">
    <w:nsid w:val="3CEC64D5"/>
    <w:multiLevelType w:val="multilevel"/>
    <w:tmpl w:val="71EE4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2310CCC"/>
    <w:multiLevelType w:val="multilevel"/>
    <w:tmpl w:val="A2E2236C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45022C28"/>
    <w:multiLevelType w:val="multilevel"/>
    <w:tmpl w:val="7B446F86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abstractNum w:abstractNumId="12">
    <w:nsid w:val="4BFD7A06"/>
    <w:multiLevelType w:val="hybridMultilevel"/>
    <w:tmpl w:val="937EEA5E"/>
    <w:lvl w:ilvl="0" w:tplc="2FECC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235A0"/>
    <w:multiLevelType w:val="hybridMultilevel"/>
    <w:tmpl w:val="A9F25410"/>
    <w:lvl w:ilvl="0" w:tplc="5F26A0A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67B14A4F"/>
    <w:multiLevelType w:val="hybridMultilevel"/>
    <w:tmpl w:val="5A04C078"/>
    <w:lvl w:ilvl="0" w:tplc="18F84C1C">
      <w:start w:val="1"/>
      <w:numFmt w:val="decimal"/>
      <w:lvlText w:val="%1."/>
      <w:lvlJc w:val="left"/>
      <w:pPr>
        <w:ind w:left="255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6" w:hanging="360"/>
      </w:pPr>
    </w:lvl>
    <w:lvl w:ilvl="2" w:tplc="0409001B" w:tentative="1">
      <w:start w:val="1"/>
      <w:numFmt w:val="lowerRoman"/>
      <w:lvlText w:val="%3."/>
      <w:lvlJc w:val="right"/>
      <w:pPr>
        <w:ind w:left="3646" w:hanging="180"/>
      </w:pPr>
    </w:lvl>
    <w:lvl w:ilvl="3" w:tplc="0409000F" w:tentative="1">
      <w:start w:val="1"/>
      <w:numFmt w:val="decimal"/>
      <w:lvlText w:val="%4."/>
      <w:lvlJc w:val="left"/>
      <w:pPr>
        <w:ind w:left="4366" w:hanging="360"/>
      </w:pPr>
    </w:lvl>
    <w:lvl w:ilvl="4" w:tplc="04090019" w:tentative="1">
      <w:start w:val="1"/>
      <w:numFmt w:val="lowerLetter"/>
      <w:lvlText w:val="%5."/>
      <w:lvlJc w:val="left"/>
      <w:pPr>
        <w:ind w:left="5086" w:hanging="360"/>
      </w:pPr>
    </w:lvl>
    <w:lvl w:ilvl="5" w:tplc="0409001B" w:tentative="1">
      <w:start w:val="1"/>
      <w:numFmt w:val="lowerRoman"/>
      <w:lvlText w:val="%6."/>
      <w:lvlJc w:val="right"/>
      <w:pPr>
        <w:ind w:left="5806" w:hanging="180"/>
      </w:pPr>
    </w:lvl>
    <w:lvl w:ilvl="6" w:tplc="0409000F" w:tentative="1">
      <w:start w:val="1"/>
      <w:numFmt w:val="decimal"/>
      <w:lvlText w:val="%7."/>
      <w:lvlJc w:val="left"/>
      <w:pPr>
        <w:ind w:left="6526" w:hanging="360"/>
      </w:pPr>
    </w:lvl>
    <w:lvl w:ilvl="7" w:tplc="04090019" w:tentative="1">
      <w:start w:val="1"/>
      <w:numFmt w:val="lowerLetter"/>
      <w:lvlText w:val="%8."/>
      <w:lvlJc w:val="left"/>
      <w:pPr>
        <w:ind w:left="7246" w:hanging="360"/>
      </w:pPr>
    </w:lvl>
    <w:lvl w:ilvl="8" w:tplc="0409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15">
    <w:nsid w:val="6B2C33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E9E70A5"/>
    <w:multiLevelType w:val="multilevel"/>
    <w:tmpl w:val="B99C0D5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F666908"/>
    <w:multiLevelType w:val="hybridMultilevel"/>
    <w:tmpl w:val="68005EC2"/>
    <w:lvl w:ilvl="0" w:tplc="AA0AC5CA">
      <w:start w:val="1"/>
      <w:numFmt w:val="decimal"/>
      <w:lvlText w:val="%1."/>
      <w:lvlJc w:val="left"/>
      <w:pPr>
        <w:ind w:left="216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8">
    <w:nsid w:val="72AA310F"/>
    <w:multiLevelType w:val="multilevel"/>
    <w:tmpl w:val="A0EAADFC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 w:val="0"/>
        <w:bCs w:val="0"/>
        <w:lang w:bidi="th-TH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">
    <w:nsid w:val="76881798"/>
    <w:multiLevelType w:val="multilevel"/>
    <w:tmpl w:val="8D1629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4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1800"/>
      </w:pPr>
      <w:rPr>
        <w:rFonts w:hint="default"/>
      </w:rPr>
    </w:lvl>
  </w:abstractNum>
  <w:abstractNum w:abstractNumId="20">
    <w:nsid w:val="774D25B7"/>
    <w:multiLevelType w:val="multilevel"/>
    <w:tmpl w:val="03BC9D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642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  <w:b w:val="0"/>
        <w:bCs w:val="0"/>
        <w:sz w:val="32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32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536" w:hanging="2160"/>
      </w:pPr>
      <w:rPr>
        <w:rFonts w:hint="default"/>
        <w:sz w:val="32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18"/>
  </w:num>
  <w:num w:numId="5">
    <w:abstractNumId w:val="19"/>
  </w:num>
  <w:num w:numId="6">
    <w:abstractNumId w:val="7"/>
  </w:num>
  <w:num w:numId="7">
    <w:abstractNumId w:val="6"/>
  </w:num>
  <w:num w:numId="8">
    <w:abstractNumId w:val="2"/>
  </w:num>
  <w:num w:numId="9">
    <w:abstractNumId w:val="14"/>
  </w:num>
  <w:num w:numId="10">
    <w:abstractNumId w:val="17"/>
  </w:num>
  <w:num w:numId="11">
    <w:abstractNumId w:val="13"/>
  </w:num>
  <w:num w:numId="12">
    <w:abstractNumId w:val="5"/>
  </w:num>
  <w:num w:numId="13">
    <w:abstractNumId w:val="20"/>
  </w:num>
  <w:num w:numId="14">
    <w:abstractNumId w:val="9"/>
  </w:num>
  <w:num w:numId="15">
    <w:abstractNumId w:val="8"/>
  </w:num>
  <w:num w:numId="16">
    <w:abstractNumId w:val="15"/>
  </w:num>
  <w:num w:numId="17">
    <w:abstractNumId w:val="12"/>
  </w:num>
  <w:num w:numId="18">
    <w:abstractNumId w:val="10"/>
  </w:num>
  <w:num w:numId="19">
    <w:abstractNumId w:val="11"/>
  </w:num>
  <w:num w:numId="20">
    <w:abstractNumId w:val="4"/>
  </w:num>
  <w:num w:numId="2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7"/>
    <w:rsid w:val="0000214F"/>
    <w:rsid w:val="00002C51"/>
    <w:rsid w:val="00003EA4"/>
    <w:rsid w:val="000056AF"/>
    <w:rsid w:val="00005BCC"/>
    <w:rsid w:val="00005EAA"/>
    <w:rsid w:val="00005EBE"/>
    <w:rsid w:val="00006187"/>
    <w:rsid w:val="000068AB"/>
    <w:rsid w:val="00006A06"/>
    <w:rsid w:val="00007482"/>
    <w:rsid w:val="00012C31"/>
    <w:rsid w:val="0001416F"/>
    <w:rsid w:val="00015215"/>
    <w:rsid w:val="00015E0C"/>
    <w:rsid w:val="000164B6"/>
    <w:rsid w:val="00021190"/>
    <w:rsid w:val="00021963"/>
    <w:rsid w:val="000238F7"/>
    <w:rsid w:val="00025E8A"/>
    <w:rsid w:val="00025EA3"/>
    <w:rsid w:val="00026BA9"/>
    <w:rsid w:val="000310AA"/>
    <w:rsid w:val="00033631"/>
    <w:rsid w:val="000356C4"/>
    <w:rsid w:val="00037C40"/>
    <w:rsid w:val="00041657"/>
    <w:rsid w:val="00042231"/>
    <w:rsid w:val="000445CB"/>
    <w:rsid w:val="00044736"/>
    <w:rsid w:val="00045B6E"/>
    <w:rsid w:val="00047029"/>
    <w:rsid w:val="00047663"/>
    <w:rsid w:val="00051CEC"/>
    <w:rsid w:val="00054600"/>
    <w:rsid w:val="00054AD9"/>
    <w:rsid w:val="000560B4"/>
    <w:rsid w:val="00060463"/>
    <w:rsid w:val="000617C3"/>
    <w:rsid w:val="00066CD9"/>
    <w:rsid w:val="00066F6B"/>
    <w:rsid w:val="00071896"/>
    <w:rsid w:val="00072E3E"/>
    <w:rsid w:val="00075D69"/>
    <w:rsid w:val="00077F84"/>
    <w:rsid w:val="00081B20"/>
    <w:rsid w:val="00084015"/>
    <w:rsid w:val="0008607B"/>
    <w:rsid w:val="0008700F"/>
    <w:rsid w:val="00087CB2"/>
    <w:rsid w:val="0009162A"/>
    <w:rsid w:val="00091AF5"/>
    <w:rsid w:val="00091B3D"/>
    <w:rsid w:val="00093518"/>
    <w:rsid w:val="00094F1B"/>
    <w:rsid w:val="00097CD0"/>
    <w:rsid w:val="000A2EE7"/>
    <w:rsid w:val="000B1877"/>
    <w:rsid w:val="000B34D8"/>
    <w:rsid w:val="000B4B3A"/>
    <w:rsid w:val="000B5782"/>
    <w:rsid w:val="000B6701"/>
    <w:rsid w:val="000B6E3F"/>
    <w:rsid w:val="000B6F75"/>
    <w:rsid w:val="000B7038"/>
    <w:rsid w:val="000C302D"/>
    <w:rsid w:val="000C43E4"/>
    <w:rsid w:val="000C499A"/>
    <w:rsid w:val="000C6FBA"/>
    <w:rsid w:val="000D566F"/>
    <w:rsid w:val="000D5DCE"/>
    <w:rsid w:val="000D62B9"/>
    <w:rsid w:val="000D7FB3"/>
    <w:rsid w:val="000E06F5"/>
    <w:rsid w:val="000E4CEF"/>
    <w:rsid w:val="000E4FBC"/>
    <w:rsid w:val="000E6241"/>
    <w:rsid w:val="000E7D26"/>
    <w:rsid w:val="000F005C"/>
    <w:rsid w:val="000F087D"/>
    <w:rsid w:val="000F0BF0"/>
    <w:rsid w:val="00100124"/>
    <w:rsid w:val="00102AA4"/>
    <w:rsid w:val="001041C5"/>
    <w:rsid w:val="00104998"/>
    <w:rsid w:val="00104F73"/>
    <w:rsid w:val="00105E8D"/>
    <w:rsid w:val="00105F54"/>
    <w:rsid w:val="00106E21"/>
    <w:rsid w:val="00107A0E"/>
    <w:rsid w:val="001100A9"/>
    <w:rsid w:val="001106AD"/>
    <w:rsid w:val="00110990"/>
    <w:rsid w:val="00111367"/>
    <w:rsid w:val="00112F70"/>
    <w:rsid w:val="00113E54"/>
    <w:rsid w:val="00115D2D"/>
    <w:rsid w:val="001172FA"/>
    <w:rsid w:val="00117ACB"/>
    <w:rsid w:val="00120B2F"/>
    <w:rsid w:val="00122B47"/>
    <w:rsid w:val="00124A12"/>
    <w:rsid w:val="00125A57"/>
    <w:rsid w:val="001268E1"/>
    <w:rsid w:val="00131E5B"/>
    <w:rsid w:val="001349AB"/>
    <w:rsid w:val="00135A2B"/>
    <w:rsid w:val="001362AB"/>
    <w:rsid w:val="001370FA"/>
    <w:rsid w:val="00137CD5"/>
    <w:rsid w:val="001419A0"/>
    <w:rsid w:val="00142A92"/>
    <w:rsid w:val="00142D9D"/>
    <w:rsid w:val="00142EDF"/>
    <w:rsid w:val="00143125"/>
    <w:rsid w:val="00143772"/>
    <w:rsid w:val="00144373"/>
    <w:rsid w:val="001447D8"/>
    <w:rsid w:val="00145BB6"/>
    <w:rsid w:val="00146ABA"/>
    <w:rsid w:val="001520FD"/>
    <w:rsid w:val="0015464B"/>
    <w:rsid w:val="00156C59"/>
    <w:rsid w:val="00160B24"/>
    <w:rsid w:val="00163445"/>
    <w:rsid w:val="00163C22"/>
    <w:rsid w:val="001734AE"/>
    <w:rsid w:val="00174729"/>
    <w:rsid w:val="00174F2F"/>
    <w:rsid w:val="00177767"/>
    <w:rsid w:val="00177A5F"/>
    <w:rsid w:val="001812D8"/>
    <w:rsid w:val="00184068"/>
    <w:rsid w:val="00184493"/>
    <w:rsid w:val="0018530B"/>
    <w:rsid w:val="00185599"/>
    <w:rsid w:val="00186CE4"/>
    <w:rsid w:val="00187080"/>
    <w:rsid w:val="00187806"/>
    <w:rsid w:val="001932A1"/>
    <w:rsid w:val="00194DBE"/>
    <w:rsid w:val="00194FF6"/>
    <w:rsid w:val="001974A8"/>
    <w:rsid w:val="001A05BD"/>
    <w:rsid w:val="001A315C"/>
    <w:rsid w:val="001A3972"/>
    <w:rsid w:val="001A6084"/>
    <w:rsid w:val="001B67E0"/>
    <w:rsid w:val="001B6A6A"/>
    <w:rsid w:val="001C2E4D"/>
    <w:rsid w:val="001C35CA"/>
    <w:rsid w:val="001C3653"/>
    <w:rsid w:val="001C43E1"/>
    <w:rsid w:val="001C46C2"/>
    <w:rsid w:val="001C523E"/>
    <w:rsid w:val="001C6704"/>
    <w:rsid w:val="001C74CE"/>
    <w:rsid w:val="001D0D23"/>
    <w:rsid w:val="001D275E"/>
    <w:rsid w:val="001D3717"/>
    <w:rsid w:val="001D4A3C"/>
    <w:rsid w:val="001D50CB"/>
    <w:rsid w:val="001D5329"/>
    <w:rsid w:val="001D63A0"/>
    <w:rsid w:val="001D678C"/>
    <w:rsid w:val="001E5B24"/>
    <w:rsid w:val="001E6875"/>
    <w:rsid w:val="001F4AEE"/>
    <w:rsid w:val="001F5C51"/>
    <w:rsid w:val="001F5D58"/>
    <w:rsid w:val="001F5F28"/>
    <w:rsid w:val="001F6F7B"/>
    <w:rsid w:val="001F7E84"/>
    <w:rsid w:val="00200C55"/>
    <w:rsid w:val="00201BE0"/>
    <w:rsid w:val="00202234"/>
    <w:rsid w:val="00202E25"/>
    <w:rsid w:val="0020601E"/>
    <w:rsid w:val="002072FE"/>
    <w:rsid w:val="00207485"/>
    <w:rsid w:val="00211FE9"/>
    <w:rsid w:val="002162F0"/>
    <w:rsid w:val="002266E6"/>
    <w:rsid w:val="00227DD2"/>
    <w:rsid w:val="00231286"/>
    <w:rsid w:val="00232859"/>
    <w:rsid w:val="0023362D"/>
    <w:rsid w:val="00234C81"/>
    <w:rsid w:val="0023595B"/>
    <w:rsid w:val="00240281"/>
    <w:rsid w:val="002409D5"/>
    <w:rsid w:val="0024108E"/>
    <w:rsid w:val="00242752"/>
    <w:rsid w:val="00242CA2"/>
    <w:rsid w:val="00243B23"/>
    <w:rsid w:val="00245F99"/>
    <w:rsid w:val="00247C42"/>
    <w:rsid w:val="002504C2"/>
    <w:rsid w:val="002507D2"/>
    <w:rsid w:val="0025134F"/>
    <w:rsid w:val="00253363"/>
    <w:rsid w:val="00253375"/>
    <w:rsid w:val="002542F6"/>
    <w:rsid w:val="00255287"/>
    <w:rsid w:val="00255294"/>
    <w:rsid w:val="002552B6"/>
    <w:rsid w:val="00261D4B"/>
    <w:rsid w:val="002642F4"/>
    <w:rsid w:val="0026513C"/>
    <w:rsid w:val="002666E5"/>
    <w:rsid w:val="0027061E"/>
    <w:rsid w:val="00270711"/>
    <w:rsid w:val="00270DCA"/>
    <w:rsid w:val="002776DD"/>
    <w:rsid w:val="002804B9"/>
    <w:rsid w:val="00280D49"/>
    <w:rsid w:val="0028184B"/>
    <w:rsid w:val="00285A11"/>
    <w:rsid w:val="0028634D"/>
    <w:rsid w:val="00286F31"/>
    <w:rsid w:val="00291292"/>
    <w:rsid w:val="00292B45"/>
    <w:rsid w:val="00295150"/>
    <w:rsid w:val="002972C8"/>
    <w:rsid w:val="002978E9"/>
    <w:rsid w:val="002A06EB"/>
    <w:rsid w:val="002A0DC5"/>
    <w:rsid w:val="002A3D96"/>
    <w:rsid w:val="002A50F6"/>
    <w:rsid w:val="002A7491"/>
    <w:rsid w:val="002B0819"/>
    <w:rsid w:val="002B15D8"/>
    <w:rsid w:val="002B19FF"/>
    <w:rsid w:val="002B27D6"/>
    <w:rsid w:val="002B2B7D"/>
    <w:rsid w:val="002B5B23"/>
    <w:rsid w:val="002B64EC"/>
    <w:rsid w:val="002B69BF"/>
    <w:rsid w:val="002B6BC9"/>
    <w:rsid w:val="002C21A5"/>
    <w:rsid w:val="002C419E"/>
    <w:rsid w:val="002C47FF"/>
    <w:rsid w:val="002C58B8"/>
    <w:rsid w:val="002D1BAC"/>
    <w:rsid w:val="002D4D4A"/>
    <w:rsid w:val="002D70DF"/>
    <w:rsid w:val="002D76DF"/>
    <w:rsid w:val="002E33F7"/>
    <w:rsid w:val="002E3ED6"/>
    <w:rsid w:val="002E4840"/>
    <w:rsid w:val="002E637A"/>
    <w:rsid w:val="002E699E"/>
    <w:rsid w:val="002F0509"/>
    <w:rsid w:val="002F2182"/>
    <w:rsid w:val="002F3025"/>
    <w:rsid w:val="002F30EC"/>
    <w:rsid w:val="002F3518"/>
    <w:rsid w:val="002F604A"/>
    <w:rsid w:val="00302496"/>
    <w:rsid w:val="003033A1"/>
    <w:rsid w:val="00303FC6"/>
    <w:rsid w:val="003045BD"/>
    <w:rsid w:val="003065B8"/>
    <w:rsid w:val="003076B8"/>
    <w:rsid w:val="00307B36"/>
    <w:rsid w:val="00311410"/>
    <w:rsid w:val="0031145A"/>
    <w:rsid w:val="003172BF"/>
    <w:rsid w:val="003203E6"/>
    <w:rsid w:val="0032160C"/>
    <w:rsid w:val="00321A41"/>
    <w:rsid w:val="00326FE3"/>
    <w:rsid w:val="0033302C"/>
    <w:rsid w:val="0033598D"/>
    <w:rsid w:val="00336465"/>
    <w:rsid w:val="003367B0"/>
    <w:rsid w:val="00336E7C"/>
    <w:rsid w:val="00337705"/>
    <w:rsid w:val="003409CD"/>
    <w:rsid w:val="00343ADC"/>
    <w:rsid w:val="00343DE5"/>
    <w:rsid w:val="00345019"/>
    <w:rsid w:val="003454D1"/>
    <w:rsid w:val="00351E9D"/>
    <w:rsid w:val="00353489"/>
    <w:rsid w:val="00353814"/>
    <w:rsid w:val="00354D6E"/>
    <w:rsid w:val="0036091D"/>
    <w:rsid w:val="0036263E"/>
    <w:rsid w:val="00365756"/>
    <w:rsid w:val="0036768A"/>
    <w:rsid w:val="0037150E"/>
    <w:rsid w:val="00375FCD"/>
    <w:rsid w:val="00377730"/>
    <w:rsid w:val="00383084"/>
    <w:rsid w:val="00383513"/>
    <w:rsid w:val="003844C7"/>
    <w:rsid w:val="00384A1D"/>
    <w:rsid w:val="00384BE6"/>
    <w:rsid w:val="00385129"/>
    <w:rsid w:val="00385275"/>
    <w:rsid w:val="00385D72"/>
    <w:rsid w:val="0038681C"/>
    <w:rsid w:val="00386A0B"/>
    <w:rsid w:val="00393EF6"/>
    <w:rsid w:val="003949F1"/>
    <w:rsid w:val="00395E4C"/>
    <w:rsid w:val="003A21DD"/>
    <w:rsid w:val="003A28BC"/>
    <w:rsid w:val="003A52E2"/>
    <w:rsid w:val="003A57D9"/>
    <w:rsid w:val="003A7725"/>
    <w:rsid w:val="003B05C0"/>
    <w:rsid w:val="003B134D"/>
    <w:rsid w:val="003B4242"/>
    <w:rsid w:val="003B529D"/>
    <w:rsid w:val="003C00C2"/>
    <w:rsid w:val="003C041B"/>
    <w:rsid w:val="003C1F0F"/>
    <w:rsid w:val="003C2BB0"/>
    <w:rsid w:val="003C599D"/>
    <w:rsid w:val="003D1BCD"/>
    <w:rsid w:val="003D2F2F"/>
    <w:rsid w:val="003D340B"/>
    <w:rsid w:val="003D4AED"/>
    <w:rsid w:val="003D54F1"/>
    <w:rsid w:val="003D552C"/>
    <w:rsid w:val="003D6383"/>
    <w:rsid w:val="003D6E5A"/>
    <w:rsid w:val="003E13C2"/>
    <w:rsid w:val="003E5433"/>
    <w:rsid w:val="003E668D"/>
    <w:rsid w:val="003E6A78"/>
    <w:rsid w:val="003F0655"/>
    <w:rsid w:val="003F0658"/>
    <w:rsid w:val="003F31C6"/>
    <w:rsid w:val="003F3FA0"/>
    <w:rsid w:val="00401578"/>
    <w:rsid w:val="00401CFE"/>
    <w:rsid w:val="00402FB1"/>
    <w:rsid w:val="00403768"/>
    <w:rsid w:val="004042FB"/>
    <w:rsid w:val="00405526"/>
    <w:rsid w:val="00405F31"/>
    <w:rsid w:val="00407631"/>
    <w:rsid w:val="004077B8"/>
    <w:rsid w:val="0041223E"/>
    <w:rsid w:val="00413017"/>
    <w:rsid w:val="00413DB1"/>
    <w:rsid w:val="0041497C"/>
    <w:rsid w:val="00414AB8"/>
    <w:rsid w:val="00414EF6"/>
    <w:rsid w:val="004174E9"/>
    <w:rsid w:val="00420E86"/>
    <w:rsid w:val="00422B1C"/>
    <w:rsid w:val="00423BB9"/>
    <w:rsid w:val="00424073"/>
    <w:rsid w:val="004248D1"/>
    <w:rsid w:val="004271D5"/>
    <w:rsid w:val="00427F99"/>
    <w:rsid w:val="00435029"/>
    <w:rsid w:val="004351A0"/>
    <w:rsid w:val="00437C2C"/>
    <w:rsid w:val="00441FAF"/>
    <w:rsid w:val="004424F6"/>
    <w:rsid w:val="00447840"/>
    <w:rsid w:val="00453AC1"/>
    <w:rsid w:val="004551B2"/>
    <w:rsid w:val="004560D3"/>
    <w:rsid w:val="004572F0"/>
    <w:rsid w:val="00465919"/>
    <w:rsid w:val="00467F42"/>
    <w:rsid w:val="00473406"/>
    <w:rsid w:val="0047470E"/>
    <w:rsid w:val="00474B69"/>
    <w:rsid w:val="00475FA8"/>
    <w:rsid w:val="00476FAB"/>
    <w:rsid w:val="004869ED"/>
    <w:rsid w:val="00487537"/>
    <w:rsid w:val="00490F20"/>
    <w:rsid w:val="00491FD2"/>
    <w:rsid w:val="0049208E"/>
    <w:rsid w:val="004924C6"/>
    <w:rsid w:val="004938BB"/>
    <w:rsid w:val="004942EB"/>
    <w:rsid w:val="00494B58"/>
    <w:rsid w:val="00495801"/>
    <w:rsid w:val="00496676"/>
    <w:rsid w:val="004A1B20"/>
    <w:rsid w:val="004A2718"/>
    <w:rsid w:val="004A317D"/>
    <w:rsid w:val="004A3341"/>
    <w:rsid w:val="004A59C7"/>
    <w:rsid w:val="004A5B69"/>
    <w:rsid w:val="004A770C"/>
    <w:rsid w:val="004B2C91"/>
    <w:rsid w:val="004B585F"/>
    <w:rsid w:val="004B590D"/>
    <w:rsid w:val="004C10D5"/>
    <w:rsid w:val="004C2EDD"/>
    <w:rsid w:val="004C3138"/>
    <w:rsid w:val="004C4B32"/>
    <w:rsid w:val="004C55A3"/>
    <w:rsid w:val="004C6D57"/>
    <w:rsid w:val="004D05A0"/>
    <w:rsid w:val="004D2F21"/>
    <w:rsid w:val="004D30C9"/>
    <w:rsid w:val="004D5D20"/>
    <w:rsid w:val="004D7912"/>
    <w:rsid w:val="004D7E90"/>
    <w:rsid w:val="004E1A6D"/>
    <w:rsid w:val="004E1D16"/>
    <w:rsid w:val="004E1D18"/>
    <w:rsid w:val="004E6F38"/>
    <w:rsid w:val="004F1851"/>
    <w:rsid w:val="004F3AD0"/>
    <w:rsid w:val="004F5626"/>
    <w:rsid w:val="004F675E"/>
    <w:rsid w:val="004F7C2D"/>
    <w:rsid w:val="00501260"/>
    <w:rsid w:val="00503677"/>
    <w:rsid w:val="005036CF"/>
    <w:rsid w:val="00503F3B"/>
    <w:rsid w:val="005106E8"/>
    <w:rsid w:val="00513F42"/>
    <w:rsid w:val="00514A35"/>
    <w:rsid w:val="00517F18"/>
    <w:rsid w:val="0052538A"/>
    <w:rsid w:val="005253AD"/>
    <w:rsid w:val="00525991"/>
    <w:rsid w:val="00525999"/>
    <w:rsid w:val="00532354"/>
    <w:rsid w:val="0053237B"/>
    <w:rsid w:val="00534E79"/>
    <w:rsid w:val="005372BE"/>
    <w:rsid w:val="00541D48"/>
    <w:rsid w:val="00542295"/>
    <w:rsid w:val="0054252D"/>
    <w:rsid w:val="005428CD"/>
    <w:rsid w:val="00542A1D"/>
    <w:rsid w:val="00543C77"/>
    <w:rsid w:val="00543E6A"/>
    <w:rsid w:val="005455EB"/>
    <w:rsid w:val="005479BD"/>
    <w:rsid w:val="00547FEA"/>
    <w:rsid w:val="00551B39"/>
    <w:rsid w:val="005528C5"/>
    <w:rsid w:val="00553192"/>
    <w:rsid w:val="0055319B"/>
    <w:rsid w:val="005531E0"/>
    <w:rsid w:val="005550E8"/>
    <w:rsid w:val="005554A7"/>
    <w:rsid w:val="00556F31"/>
    <w:rsid w:val="005610EE"/>
    <w:rsid w:val="00561BE8"/>
    <w:rsid w:val="00561C7C"/>
    <w:rsid w:val="005627F1"/>
    <w:rsid w:val="00563484"/>
    <w:rsid w:val="00563EFA"/>
    <w:rsid w:val="00564419"/>
    <w:rsid w:val="00566F39"/>
    <w:rsid w:val="005742A3"/>
    <w:rsid w:val="0057573B"/>
    <w:rsid w:val="005761E9"/>
    <w:rsid w:val="00576650"/>
    <w:rsid w:val="005772C8"/>
    <w:rsid w:val="00581105"/>
    <w:rsid w:val="00582603"/>
    <w:rsid w:val="00582623"/>
    <w:rsid w:val="00582851"/>
    <w:rsid w:val="00583343"/>
    <w:rsid w:val="00585B05"/>
    <w:rsid w:val="005866C3"/>
    <w:rsid w:val="00587163"/>
    <w:rsid w:val="00590D22"/>
    <w:rsid w:val="0059152A"/>
    <w:rsid w:val="00592B15"/>
    <w:rsid w:val="0059514B"/>
    <w:rsid w:val="00597497"/>
    <w:rsid w:val="005A0AD6"/>
    <w:rsid w:val="005A5DDF"/>
    <w:rsid w:val="005A7616"/>
    <w:rsid w:val="005A7E30"/>
    <w:rsid w:val="005A7ED4"/>
    <w:rsid w:val="005B2B2E"/>
    <w:rsid w:val="005B6B20"/>
    <w:rsid w:val="005C0928"/>
    <w:rsid w:val="005C0A4D"/>
    <w:rsid w:val="005C192E"/>
    <w:rsid w:val="005C24E4"/>
    <w:rsid w:val="005C2A92"/>
    <w:rsid w:val="005C2D3F"/>
    <w:rsid w:val="005C41A7"/>
    <w:rsid w:val="005C61C8"/>
    <w:rsid w:val="005C6FE6"/>
    <w:rsid w:val="005D030E"/>
    <w:rsid w:val="005D4C8D"/>
    <w:rsid w:val="005D67A8"/>
    <w:rsid w:val="005D6F74"/>
    <w:rsid w:val="005E0EB4"/>
    <w:rsid w:val="005E248C"/>
    <w:rsid w:val="005E35FA"/>
    <w:rsid w:val="005E3844"/>
    <w:rsid w:val="005E50DF"/>
    <w:rsid w:val="005E6179"/>
    <w:rsid w:val="005E77A0"/>
    <w:rsid w:val="005F1734"/>
    <w:rsid w:val="005F238F"/>
    <w:rsid w:val="005F26CF"/>
    <w:rsid w:val="005F2B2F"/>
    <w:rsid w:val="005F34D9"/>
    <w:rsid w:val="005F39B3"/>
    <w:rsid w:val="005F3B33"/>
    <w:rsid w:val="005F71F0"/>
    <w:rsid w:val="00606FF3"/>
    <w:rsid w:val="00607293"/>
    <w:rsid w:val="00607915"/>
    <w:rsid w:val="006106F1"/>
    <w:rsid w:val="00610C14"/>
    <w:rsid w:val="00610F25"/>
    <w:rsid w:val="00612A21"/>
    <w:rsid w:val="00614994"/>
    <w:rsid w:val="006156BE"/>
    <w:rsid w:val="00620F4F"/>
    <w:rsid w:val="00622F1F"/>
    <w:rsid w:val="00624464"/>
    <w:rsid w:val="00624988"/>
    <w:rsid w:val="00624F43"/>
    <w:rsid w:val="0063128A"/>
    <w:rsid w:val="00633AEC"/>
    <w:rsid w:val="00636199"/>
    <w:rsid w:val="006366A2"/>
    <w:rsid w:val="00636A95"/>
    <w:rsid w:val="00637047"/>
    <w:rsid w:val="0063792E"/>
    <w:rsid w:val="00640E32"/>
    <w:rsid w:val="006411CC"/>
    <w:rsid w:val="006435AF"/>
    <w:rsid w:val="00645624"/>
    <w:rsid w:val="00652695"/>
    <w:rsid w:val="006571FE"/>
    <w:rsid w:val="0065774E"/>
    <w:rsid w:val="00661A53"/>
    <w:rsid w:val="00662CBB"/>
    <w:rsid w:val="00664F10"/>
    <w:rsid w:val="0066638F"/>
    <w:rsid w:val="00666BB7"/>
    <w:rsid w:val="00666C87"/>
    <w:rsid w:val="00666E99"/>
    <w:rsid w:val="00670D63"/>
    <w:rsid w:val="00673CC4"/>
    <w:rsid w:val="006754A4"/>
    <w:rsid w:val="00675999"/>
    <w:rsid w:val="0067699A"/>
    <w:rsid w:val="00684516"/>
    <w:rsid w:val="00685C1E"/>
    <w:rsid w:val="00686193"/>
    <w:rsid w:val="00691398"/>
    <w:rsid w:val="00693B05"/>
    <w:rsid w:val="0069664B"/>
    <w:rsid w:val="0069697B"/>
    <w:rsid w:val="006A1482"/>
    <w:rsid w:val="006A258B"/>
    <w:rsid w:val="006A42F5"/>
    <w:rsid w:val="006A70C1"/>
    <w:rsid w:val="006B06C7"/>
    <w:rsid w:val="006B25D2"/>
    <w:rsid w:val="006B2B25"/>
    <w:rsid w:val="006B3188"/>
    <w:rsid w:val="006B52CB"/>
    <w:rsid w:val="006B5A76"/>
    <w:rsid w:val="006B6BBD"/>
    <w:rsid w:val="006C63ED"/>
    <w:rsid w:val="006C6D3B"/>
    <w:rsid w:val="006C7368"/>
    <w:rsid w:val="006C7854"/>
    <w:rsid w:val="006D01E5"/>
    <w:rsid w:val="006D29DC"/>
    <w:rsid w:val="006D598C"/>
    <w:rsid w:val="006D6ACF"/>
    <w:rsid w:val="006E0AD9"/>
    <w:rsid w:val="006E1023"/>
    <w:rsid w:val="006E1EEF"/>
    <w:rsid w:val="006E27C3"/>
    <w:rsid w:val="006E280F"/>
    <w:rsid w:val="006E43B0"/>
    <w:rsid w:val="006E477A"/>
    <w:rsid w:val="006E4CED"/>
    <w:rsid w:val="006E6BC7"/>
    <w:rsid w:val="006F25CA"/>
    <w:rsid w:val="006F3F37"/>
    <w:rsid w:val="006F5C59"/>
    <w:rsid w:val="006F7DBA"/>
    <w:rsid w:val="00702533"/>
    <w:rsid w:val="007032E7"/>
    <w:rsid w:val="007036EA"/>
    <w:rsid w:val="00706A6D"/>
    <w:rsid w:val="00706BFE"/>
    <w:rsid w:val="007075B1"/>
    <w:rsid w:val="00710C9A"/>
    <w:rsid w:val="00710E2F"/>
    <w:rsid w:val="00710EF3"/>
    <w:rsid w:val="00711378"/>
    <w:rsid w:val="00712B3B"/>
    <w:rsid w:val="007136E6"/>
    <w:rsid w:val="00714786"/>
    <w:rsid w:val="00714A67"/>
    <w:rsid w:val="00714BB9"/>
    <w:rsid w:val="00715D92"/>
    <w:rsid w:val="00717814"/>
    <w:rsid w:val="00717ED0"/>
    <w:rsid w:val="00720472"/>
    <w:rsid w:val="007218D0"/>
    <w:rsid w:val="00721965"/>
    <w:rsid w:val="007224F8"/>
    <w:rsid w:val="00722CF4"/>
    <w:rsid w:val="00723B11"/>
    <w:rsid w:val="00723BFB"/>
    <w:rsid w:val="00727054"/>
    <w:rsid w:val="007320DE"/>
    <w:rsid w:val="007332E3"/>
    <w:rsid w:val="007341C1"/>
    <w:rsid w:val="007351F7"/>
    <w:rsid w:val="00735772"/>
    <w:rsid w:val="0073624D"/>
    <w:rsid w:val="00736F89"/>
    <w:rsid w:val="007410B4"/>
    <w:rsid w:val="007429AA"/>
    <w:rsid w:val="00746FC9"/>
    <w:rsid w:val="007508F1"/>
    <w:rsid w:val="00751064"/>
    <w:rsid w:val="007522D2"/>
    <w:rsid w:val="00752765"/>
    <w:rsid w:val="00752D13"/>
    <w:rsid w:val="00753A02"/>
    <w:rsid w:val="00753F16"/>
    <w:rsid w:val="00755F1C"/>
    <w:rsid w:val="00757E9D"/>
    <w:rsid w:val="00760468"/>
    <w:rsid w:val="00760CCA"/>
    <w:rsid w:val="0076265D"/>
    <w:rsid w:val="0076417B"/>
    <w:rsid w:val="00764D78"/>
    <w:rsid w:val="00764E73"/>
    <w:rsid w:val="007702E1"/>
    <w:rsid w:val="00771C22"/>
    <w:rsid w:val="00777A34"/>
    <w:rsid w:val="00777F74"/>
    <w:rsid w:val="0078175E"/>
    <w:rsid w:val="007822AA"/>
    <w:rsid w:val="00782BAE"/>
    <w:rsid w:val="00782D19"/>
    <w:rsid w:val="00783E2A"/>
    <w:rsid w:val="007862EB"/>
    <w:rsid w:val="00787868"/>
    <w:rsid w:val="00792F35"/>
    <w:rsid w:val="00795AE0"/>
    <w:rsid w:val="007A309C"/>
    <w:rsid w:val="007A3285"/>
    <w:rsid w:val="007A4213"/>
    <w:rsid w:val="007A5F1F"/>
    <w:rsid w:val="007B2540"/>
    <w:rsid w:val="007B31EA"/>
    <w:rsid w:val="007B70C2"/>
    <w:rsid w:val="007B7CEA"/>
    <w:rsid w:val="007C0867"/>
    <w:rsid w:val="007C1381"/>
    <w:rsid w:val="007C172A"/>
    <w:rsid w:val="007C184D"/>
    <w:rsid w:val="007C26A7"/>
    <w:rsid w:val="007C3153"/>
    <w:rsid w:val="007C3730"/>
    <w:rsid w:val="007C3D42"/>
    <w:rsid w:val="007D14A3"/>
    <w:rsid w:val="007D1B86"/>
    <w:rsid w:val="007D1E9D"/>
    <w:rsid w:val="007D3B70"/>
    <w:rsid w:val="007D42DE"/>
    <w:rsid w:val="007D5E42"/>
    <w:rsid w:val="007D71FB"/>
    <w:rsid w:val="007E47A2"/>
    <w:rsid w:val="007E4F6A"/>
    <w:rsid w:val="007E5B9A"/>
    <w:rsid w:val="007E7B3D"/>
    <w:rsid w:val="007F0393"/>
    <w:rsid w:val="007F06E7"/>
    <w:rsid w:val="007F0D9C"/>
    <w:rsid w:val="007F0E04"/>
    <w:rsid w:val="007F285A"/>
    <w:rsid w:val="007F35A2"/>
    <w:rsid w:val="007F418F"/>
    <w:rsid w:val="007F5952"/>
    <w:rsid w:val="007F697E"/>
    <w:rsid w:val="00802BD7"/>
    <w:rsid w:val="00802D22"/>
    <w:rsid w:val="00805D82"/>
    <w:rsid w:val="0080780B"/>
    <w:rsid w:val="00810AD8"/>
    <w:rsid w:val="00813A4D"/>
    <w:rsid w:val="008147AD"/>
    <w:rsid w:val="00814C99"/>
    <w:rsid w:val="00817796"/>
    <w:rsid w:val="00817A35"/>
    <w:rsid w:val="008203A5"/>
    <w:rsid w:val="008242AB"/>
    <w:rsid w:val="00824300"/>
    <w:rsid w:val="00824E2D"/>
    <w:rsid w:val="00827497"/>
    <w:rsid w:val="00830E96"/>
    <w:rsid w:val="00831E5B"/>
    <w:rsid w:val="00832C68"/>
    <w:rsid w:val="00834B14"/>
    <w:rsid w:val="0083596B"/>
    <w:rsid w:val="00837401"/>
    <w:rsid w:val="00837BA9"/>
    <w:rsid w:val="0084054D"/>
    <w:rsid w:val="00842AF5"/>
    <w:rsid w:val="00843668"/>
    <w:rsid w:val="008456A9"/>
    <w:rsid w:val="008459F6"/>
    <w:rsid w:val="008504C5"/>
    <w:rsid w:val="00850571"/>
    <w:rsid w:val="00850B64"/>
    <w:rsid w:val="00851A51"/>
    <w:rsid w:val="00851BC6"/>
    <w:rsid w:val="008528D3"/>
    <w:rsid w:val="00853282"/>
    <w:rsid w:val="00854188"/>
    <w:rsid w:val="0085468C"/>
    <w:rsid w:val="00855559"/>
    <w:rsid w:val="008558FB"/>
    <w:rsid w:val="00855D31"/>
    <w:rsid w:val="00856C24"/>
    <w:rsid w:val="00857004"/>
    <w:rsid w:val="00860133"/>
    <w:rsid w:val="008645AF"/>
    <w:rsid w:val="0086553E"/>
    <w:rsid w:val="008709E1"/>
    <w:rsid w:val="00873027"/>
    <w:rsid w:val="00874B0D"/>
    <w:rsid w:val="00877361"/>
    <w:rsid w:val="00881127"/>
    <w:rsid w:val="008820E5"/>
    <w:rsid w:val="0088797C"/>
    <w:rsid w:val="0089139F"/>
    <w:rsid w:val="00896600"/>
    <w:rsid w:val="00896B19"/>
    <w:rsid w:val="008A13CC"/>
    <w:rsid w:val="008A1E29"/>
    <w:rsid w:val="008A1F74"/>
    <w:rsid w:val="008A5D40"/>
    <w:rsid w:val="008A6645"/>
    <w:rsid w:val="008A6DF6"/>
    <w:rsid w:val="008B18E1"/>
    <w:rsid w:val="008B268F"/>
    <w:rsid w:val="008B504E"/>
    <w:rsid w:val="008B5081"/>
    <w:rsid w:val="008B5EA0"/>
    <w:rsid w:val="008C10C0"/>
    <w:rsid w:val="008C149F"/>
    <w:rsid w:val="008C1AD9"/>
    <w:rsid w:val="008C2260"/>
    <w:rsid w:val="008C38E4"/>
    <w:rsid w:val="008C3BE8"/>
    <w:rsid w:val="008C3D1F"/>
    <w:rsid w:val="008C4978"/>
    <w:rsid w:val="008C53B8"/>
    <w:rsid w:val="008C5D08"/>
    <w:rsid w:val="008C6F03"/>
    <w:rsid w:val="008C736B"/>
    <w:rsid w:val="008C7BA5"/>
    <w:rsid w:val="008D0127"/>
    <w:rsid w:val="008D080D"/>
    <w:rsid w:val="008D0923"/>
    <w:rsid w:val="008D1830"/>
    <w:rsid w:val="008D27DB"/>
    <w:rsid w:val="008D4ED1"/>
    <w:rsid w:val="008D4FD4"/>
    <w:rsid w:val="008D5D36"/>
    <w:rsid w:val="008D5D44"/>
    <w:rsid w:val="008D64B0"/>
    <w:rsid w:val="008D6777"/>
    <w:rsid w:val="008D7010"/>
    <w:rsid w:val="008E5B02"/>
    <w:rsid w:val="008E6710"/>
    <w:rsid w:val="008F23F3"/>
    <w:rsid w:val="008F3F77"/>
    <w:rsid w:val="008F45F4"/>
    <w:rsid w:val="009026C2"/>
    <w:rsid w:val="0090744C"/>
    <w:rsid w:val="009077FA"/>
    <w:rsid w:val="009110E8"/>
    <w:rsid w:val="0091316E"/>
    <w:rsid w:val="00913E11"/>
    <w:rsid w:val="0091693A"/>
    <w:rsid w:val="00916F88"/>
    <w:rsid w:val="009235E3"/>
    <w:rsid w:val="009251B7"/>
    <w:rsid w:val="00925487"/>
    <w:rsid w:val="00927A49"/>
    <w:rsid w:val="0093001C"/>
    <w:rsid w:val="00930CC0"/>
    <w:rsid w:val="00930EBB"/>
    <w:rsid w:val="0093386C"/>
    <w:rsid w:val="00934C68"/>
    <w:rsid w:val="00935E08"/>
    <w:rsid w:val="00935F21"/>
    <w:rsid w:val="00936061"/>
    <w:rsid w:val="00936574"/>
    <w:rsid w:val="00941620"/>
    <w:rsid w:val="0094421E"/>
    <w:rsid w:val="009460B5"/>
    <w:rsid w:val="009468DF"/>
    <w:rsid w:val="00947C3D"/>
    <w:rsid w:val="00947C80"/>
    <w:rsid w:val="0095222C"/>
    <w:rsid w:val="009541FA"/>
    <w:rsid w:val="009542FA"/>
    <w:rsid w:val="00954711"/>
    <w:rsid w:val="00955660"/>
    <w:rsid w:val="0095623D"/>
    <w:rsid w:val="00956E99"/>
    <w:rsid w:val="009578A3"/>
    <w:rsid w:val="00960185"/>
    <w:rsid w:val="009606A8"/>
    <w:rsid w:val="00960FA0"/>
    <w:rsid w:val="00961418"/>
    <w:rsid w:val="0096151D"/>
    <w:rsid w:val="00961757"/>
    <w:rsid w:val="009617FC"/>
    <w:rsid w:val="00963C9D"/>
    <w:rsid w:val="009642D1"/>
    <w:rsid w:val="00964A4F"/>
    <w:rsid w:val="00967B43"/>
    <w:rsid w:val="00967CAF"/>
    <w:rsid w:val="0097023E"/>
    <w:rsid w:val="0097055F"/>
    <w:rsid w:val="009759FE"/>
    <w:rsid w:val="00976B48"/>
    <w:rsid w:val="00976F6D"/>
    <w:rsid w:val="00977B11"/>
    <w:rsid w:val="0098404C"/>
    <w:rsid w:val="0098650C"/>
    <w:rsid w:val="00987945"/>
    <w:rsid w:val="00990BE3"/>
    <w:rsid w:val="00990E57"/>
    <w:rsid w:val="00993347"/>
    <w:rsid w:val="00997102"/>
    <w:rsid w:val="00997474"/>
    <w:rsid w:val="009A0B71"/>
    <w:rsid w:val="009A1655"/>
    <w:rsid w:val="009A2804"/>
    <w:rsid w:val="009A2DA7"/>
    <w:rsid w:val="009A401E"/>
    <w:rsid w:val="009B0081"/>
    <w:rsid w:val="009B2710"/>
    <w:rsid w:val="009B2930"/>
    <w:rsid w:val="009B44A2"/>
    <w:rsid w:val="009B5127"/>
    <w:rsid w:val="009B5A95"/>
    <w:rsid w:val="009B63A4"/>
    <w:rsid w:val="009B7437"/>
    <w:rsid w:val="009B77E9"/>
    <w:rsid w:val="009B7C35"/>
    <w:rsid w:val="009B7F6E"/>
    <w:rsid w:val="009C0A3A"/>
    <w:rsid w:val="009C2616"/>
    <w:rsid w:val="009C308C"/>
    <w:rsid w:val="009C32EF"/>
    <w:rsid w:val="009C62F5"/>
    <w:rsid w:val="009C6C01"/>
    <w:rsid w:val="009C7226"/>
    <w:rsid w:val="009C768B"/>
    <w:rsid w:val="009D5DE8"/>
    <w:rsid w:val="009E1C26"/>
    <w:rsid w:val="009E2D6D"/>
    <w:rsid w:val="009E49EE"/>
    <w:rsid w:val="009F2275"/>
    <w:rsid w:val="009F4F02"/>
    <w:rsid w:val="009F5841"/>
    <w:rsid w:val="009F6538"/>
    <w:rsid w:val="009F7D2C"/>
    <w:rsid w:val="00A02463"/>
    <w:rsid w:val="00A037C3"/>
    <w:rsid w:val="00A03A76"/>
    <w:rsid w:val="00A07202"/>
    <w:rsid w:val="00A12BE1"/>
    <w:rsid w:val="00A13676"/>
    <w:rsid w:val="00A144F4"/>
    <w:rsid w:val="00A14725"/>
    <w:rsid w:val="00A14726"/>
    <w:rsid w:val="00A14E65"/>
    <w:rsid w:val="00A15B0B"/>
    <w:rsid w:val="00A2091C"/>
    <w:rsid w:val="00A2112F"/>
    <w:rsid w:val="00A2128D"/>
    <w:rsid w:val="00A22664"/>
    <w:rsid w:val="00A22B68"/>
    <w:rsid w:val="00A2471A"/>
    <w:rsid w:val="00A27A10"/>
    <w:rsid w:val="00A32666"/>
    <w:rsid w:val="00A376F5"/>
    <w:rsid w:val="00A37B92"/>
    <w:rsid w:val="00A409DA"/>
    <w:rsid w:val="00A4234B"/>
    <w:rsid w:val="00A42A44"/>
    <w:rsid w:val="00A45C9D"/>
    <w:rsid w:val="00A460E6"/>
    <w:rsid w:val="00A46B6F"/>
    <w:rsid w:val="00A500ED"/>
    <w:rsid w:val="00A50AEB"/>
    <w:rsid w:val="00A514EF"/>
    <w:rsid w:val="00A51F0A"/>
    <w:rsid w:val="00A5203D"/>
    <w:rsid w:val="00A60752"/>
    <w:rsid w:val="00A6105F"/>
    <w:rsid w:val="00A610F2"/>
    <w:rsid w:val="00A62742"/>
    <w:rsid w:val="00A65863"/>
    <w:rsid w:val="00A663BB"/>
    <w:rsid w:val="00A67A70"/>
    <w:rsid w:val="00A67E4C"/>
    <w:rsid w:val="00A70662"/>
    <w:rsid w:val="00A707E4"/>
    <w:rsid w:val="00A71849"/>
    <w:rsid w:val="00A7243C"/>
    <w:rsid w:val="00A725E2"/>
    <w:rsid w:val="00A7547D"/>
    <w:rsid w:val="00A75A3B"/>
    <w:rsid w:val="00A763E6"/>
    <w:rsid w:val="00A80221"/>
    <w:rsid w:val="00A80543"/>
    <w:rsid w:val="00A8292A"/>
    <w:rsid w:val="00A86644"/>
    <w:rsid w:val="00A900F9"/>
    <w:rsid w:val="00A90869"/>
    <w:rsid w:val="00A934AB"/>
    <w:rsid w:val="00A93CA9"/>
    <w:rsid w:val="00A96E95"/>
    <w:rsid w:val="00AA11C2"/>
    <w:rsid w:val="00AA414B"/>
    <w:rsid w:val="00AA47CF"/>
    <w:rsid w:val="00AB1305"/>
    <w:rsid w:val="00AB1B2C"/>
    <w:rsid w:val="00AB61D8"/>
    <w:rsid w:val="00AC1AD8"/>
    <w:rsid w:val="00AC5F3C"/>
    <w:rsid w:val="00AC7A24"/>
    <w:rsid w:val="00AD0CC7"/>
    <w:rsid w:val="00AD32C8"/>
    <w:rsid w:val="00AD59DC"/>
    <w:rsid w:val="00AD5A45"/>
    <w:rsid w:val="00AD5EFB"/>
    <w:rsid w:val="00AD72F2"/>
    <w:rsid w:val="00AD7C84"/>
    <w:rsid w:val="00AD7F93"/>
    <w:rsid w:val="00AE0178"/>
    <w:rsid w:val="00AE24C2"/>
    <w:rsid w:val="00AE2B69"/>
    <w:rsid w:val="00AE56F8"/>
    <w:rsid w:val="00AE603E"/>
    <w:rsid w:val="00AE7B3D"/>
    <w:rsid w:val="00AE7FE7"/>
    <w:rsid w:val="00AF0D5F"/>
    <w:rsid w:val="00AF37E5"/>
    <w:rsid w:val="00AF5459"/>
    <w:rsid w:val="00AF7EB1"/>
    <w:rsid w:val="00B01543"/>
    <w:rsid w:val="00B07CEE"/>
    <w:rsid w:val="00B14E32"/>
    <w:rsid w:val="00B17EDC"/>
    <w:rsid w:val="00B22134"/>
    <w:rsid w:val="00B23A0C"/>
    <w:rsid w:val="00B25DAA"/>
    <w:rsid w:val="00B274BF"/>
    <w:rsid w:val="00B30DA9"/>
    <w:rsid w:val="00B33573"/>
    <w:rsid w:val="00B345CC"/>
    <w:rsid w:val="00B4509D"/>
    <w:rsid w:val="00B46205"/>
    <w:rsid w:val="00B55713"/>
    <w:rsid w:val="00B57393"/>
    <w:rsid w:val="00B65E1E"/>
    <w:rsid w:val="00B670A1"/>
    <w:rsid w:val="00B70565"/>
    <w:rsid w:val="00B70F77"/>
    <w:rsid w:val="00B71D07"/>
    <w:rsid w:val="00B72377"/>
    <w:rsid w:val="00B75CF6"/>
    <w:rsid w:val="00B76252"/>
    <w:rsid w:val="00B77EAF"/>
    <w:rsid w:val="00B77FBB"/>
    <w:rsid w:val="00B81242"/>
    <w:rsid w:val="00B8158F"/>
    <w:rsid w:val="00B8185D"/>
    <w:rsid w:val="00B828E8"/>
    <w:rsid w:val="00B8490A"/>
    <w:rsid w:val="00B84F0C"/>
    <w:rsid w:val="00B85F2C"/>
    <w:rsid w:val="00B860E9"/>
    <w:rsid w:val="00B86C79"/>
    <w:rsid w:val="00B90F2F"/>
    <w:rsid w:val="00B932B3"/>
    <w:rsid w:val="00B937E9"/>
    <w:rsid w:val="00B93EE3"/>
    <w:rsid w:val="00B945CF"/>
    <w:rsid w:val="00B957E0"/>
    <w:rsid w:val="00B95F3C"/>
    <w:rsid w:val="00B974C6"/>
    <w:rsid w:val="00B97691"/>
    <w:rsid w:val="00BA07CA"/>
    <w:rsid w:val="00BA2478"/>
    <w:rsid w:val="00BA34B8"/>
    <w:rsid w:val="00BA7CB9"/>
    <w:rsid w:val="00BB0EB5"/>
    <w:rsid w:val="00BB0F86"/>
    <w:rsid w:val="00BB16FE"/>
    <w:rsid w:val="00BB462B"/>
    <w:rsid w:val="00BC000B"/>
    <w:rsid w:val="00BC0D55"/>
    <w:rsid w:val="00BC31AE"/>
    <w:rsid w:val="00BC3C96"/>
    <w:rsid w:val="00BC67A5"/>
    <w:rsid w:val="00BC7648"/>
    <w:rsid w:val="00BC7C9A"/>
    <w:rsid w:val="00BD160B"/>
    <w:rsid w:val="00BD16CA"/>
    <w:rsid w:val="00BD369B"/>
    <w:rsid w:val="00BD36F7"/>
    <w:rsid w:val="00BD4AEC"/>
    <w:rsid w:val="00BD7063"/>
    <w:rsid w:val="00BE1119"/>
    <w:rsid w:val="00BE408D"/>
    <w:rsid w:val="00BE4442"/>
    <w:rsid w:val="00BE4BC2"/>
    <w:rsid w:val="00BE5923"/>
    <w:rsid w:val="00BF0C10"/>
    <w:rsid w:val="00BF0F0A"/>
    <w:rsid w:val="00BF1366"/>
    <w:rsid w:val="00BF35E7"/>
    <w:rsid w:val="00BF7F76"/>
    <w:rsid w:val="00C021B1"/>
    <w:rsid w:val="00C041AF"/>
    <w:rsid w:val="00C041C7"/>
    <w:rsid w:val="00C05A3A"/>
    <w:rsid w:val="00C06900"/>
    <w:rsid w:val="00C12C7D"/>
    <w:rsid w:val="00C137E2"/>
    <w:rsid w:val="00C14E2E"/>
    <w:rsid w:val="00C15125"/>
    <w:rsid w:val="00C16C6D"/>
    <w:rsid w:val="00C21029"/>
    <w:rsid w:val="00C21959"/>
    <w:rsid w:val="00C22E9D"/>
    <w:rsid w:val="00C23503"/>
    <w:rsid w:val="00C27BA4"/>
    <w:rsid w:val="00C34003"/>
    <w:rsid w:val="00C3576A"/>
    <w:rsid w:val="00C4039F"/>
    <w:rsid w:val="00C41169"/>
    <w:rsid w:val="00C4374F"/>
    <w:rsid w:val="00C4393C"/>
    <w:rsid w:val="00C4420A"/>
    <w:rsid w:val="00C46098"/>
    <w:rsid w:val="00C46256"/>
    <w:rsid w:val="00C47DB4"/>
    <w:rsid w:val="00C5280D"/>
    <w:rsid w:val="00C53B1D"/>
    <w:rsid w:val="00C5499A"/>
    <w:rsid w:val="00C5703A"/>
    <w:rsid w:val="00C57C29"/>
    <w:rsid w:val="00C61323"/>
    <w:rsid w:val="00C62047"/>
    <w:rsid w:val="00C62455"/>
    <w:rsid w:val="00C649D9"/>
    <w:rsid w:val="00C65E0F"/>
    <w:rsid w:val="00C66C51"/>
    <w:rsid w:val="00C67235"/>
    <w:rsid w:val="00C70564"/>
    <w:rsid w:val="00C71E18"/>
    <w:rsid w:val="00C7485E"/>
    <w:rsid w:val="00C74F57"/>
    <w:rsid w:val="00C76855"/>
    <w:rsid w:val="00C76B57"/>
    <w:rsid w:val="00C76D18"/>
    <w:rsid w:val="00C77CE6"/>
    <w:rsid w:val="00C8025F"/>
    <w:rsid w:val="00C80670"/>
    <w:rsid w:val="00C80C17"/>
    <w:rsid w:val="00C8309C"/>
    <w:rsid w:val="00C831E2"/>
    <w:rsid w:val="00C83879"/>
    <w:rsid w:val="00C87012"/>
    <w:rsid w:val="00C874CC"/>
    <w:rsid w:val="00C9040F"/>
    <w:rsid w:val="00C9227D"/>
    <w:rsid w:val="00C9232F"/>
    <w:rsid w:val="00C9411B"/>
    <w:rsid w:val="00C951CC"/>
    <w:rsid w:val="00C9560B"/>
    <w:rsid w:val="00C96AB1"/>
    <w:rsid w:val="00C970B0"/>
    <w:rsid w:val="00CA100B"/>
    <w:rsid w:val="00CA1841"/>
    <w:rsid w:val="00CA7B73"/>
    <w:rsid w:val="00CB0560"/>
    <w:rsid w:val="00CB5C52"/>
    <w:rsid w:val="00CB5CBB"/>
    <w:rsid w:val="00CB6230"/>
    <w:rsid w:val="00CB69DD"/>
    <w:rsid w:val="00CB718B"/>
    <w:rsid w:val="00CC1A54"/>
    <w:rsid w:val="00CC2819"/>
    <w:rsid w:val="00CC3220"/>
    <w:rsid w:val="00CC3B47"/>
    <w:rsid w:val="00CC3DE0"/>
    <w:rsid w:val="00CC4EFF"/>
    <w:rsid w:val="00CC4F9D"/>
    <w:rsid w:val="00CD00B6"/>
    <w:rsid w:val="00CD0564"/>
    <w:rsid w:val="00CD2FFD"/>
    <w:rsid w:val="00CD403C"/>
    <w:rsid w:val="00CD4DAD"/>
    <w:rsid w:val="00CD6C0F"/>
    <w:rsid w:val="00CE51F1"/>
    <w:rsid w:val="00CE5C11"/>
    <w:rsid w:val="00CE6DAA"/>
    <w:rsid w:val="00CF079A"/>
    <w:rsid w:val="00CF1593"/>
    <w:rsid w:val="00CF1898"/>
    <w:rsid w:val="00CF2A92"/>
    <w:rsid w:val="00CF3738"/>
    <w:rsid w:val="00CF5416"/>
    <w:rsid w:val="00CF555A"/>
    <w:rsid w:val="00CF6A82"/>
    <w:rsid w:val="00CF72D5"/>
    <w:rsid w:val="00D012FD"/>
    <w:rsid w:val="00D019E3"/>
    <w:rsid w:val="00D01CD0"/>
    <w:rsid w:val="00D02F41"/>
    <w:rsid w:val="00D030AE"/>
    <w:rsid w:val="00D045B2"/>
    <w:rsid w:val="00D060AA"/>
    <w:rsid w:val="00D06197"/>
    <w:rsid w:val="00D077EE"/>
    <w:rsid w:val="00D10FB9"/>
    <w:rsid w:val="00D121FE"/>
    <w:rsid w:val="00D16EDD"/>
    <w:rsid w:val="00D20D9A"/>
    <w:rsid w:val="00D20F16"/>
    <w:rsid w:val="00D21415"/>
    <w:rsid w:val="00D22711"/>
    <w:rsid w:val="00D22A29"/>
    <w:rsid w:val="00D22E16"/>
    <w:rsid w:val="00D323BD"/>
    <w:rsid w:val="00D323F8"/>
    <w:rsid w:val="00D370E8"/>
    <w:rsid w:val="00D3758B"/>
    <w:rsid w:val="00D409AF"/>
    <w:rsid w:val="00D442A9"/>
    <w:rsid w:val="00D44923"/>
    <w:rsid w:val="00D50186"/>
    <w:rsid w:val="00D50416"/>
    <w:rsid w:val="00D50CFB"/>
    <w:rsid w:val="00D5294F"/>
    <w:rsid w:val="00D54928"/>
    <w:rsid w:val="00D55E2C"/>
    <w:rsid w:val="00D566B7"/>
    <w:rsid w:val="00D56E5E"/>
    <w:rsid w:val="00D647E1"/>
    <w:rsid w:val="00D66EF7"/>
    <w:rsid w:val="00D70393"/>
    <w:rsid w:val="00D71ADD"/>
    <w:rsid w:val="00D737F8"/>
    <w:rsid w:val="00D764C6"/>
    <w:rsid w:val="00D77B00"/>
    <w:rsid w:val="00D827BF"/>
    <w:rsid w:val="00D9094E"/>
    <w:rsid w:val="00D91769"/>
    <w:rsid w:val="00D944B5"/>
    <w:rsid w:val="00D9700F"/>
    <w:rsid w:val="00D97997"/>
    <w:rsid w:val="00DA166F"/>
    <w:rsid w:val="00DA6D8E"/>
    <w:rsid w:val="00DA7277"/>
    <w:rsid w:val="00DB1A85"/>
    <w:rsid w:val="00DB24CC"/>
    <w:rsid w:val="00DB3B4E"/>
    <w:rsid w:val="00DB43B1"/>
    <w:rsid w:val="00DB4579"/>
    <w:rsid w:val="00DB53F4"/>
    <w:rsid w:val="00DC1CA3"/>
    <w:rsid w:val="00DC2DE8"/>
    <w:rsid w:val="00DC4763"/>
    <w:rsid w:val="00DC55A2"/>
    <w:rsid w:val="00DC5A83"/>
    <w:rsid w:val="00DC7783"/>
    <w:rsid w:val="00DC7A5A"/>
    <w:rsid w:val="00DD0550"/>
    <w:rsid w:val="00DD1045"/>
    <w:rsid w:val="00DD2A9B"/>
    <w:rsid w:val="00DD3541"/>
    <w:rsid w:val="00DD3E92"/>
    <w:rsid w:val="00DD47F9"/>
    <w:rsid w:val="00DD50E9"/>
    <w:rsid w:val="00DE51B2"/>
    <w:rsid w:val="00DE6B2C"/>
    <w:rsid w:val="00DE7FC9"/>
    <w:rsid w:val="00DF1947"/>
    <w:rsid w:val="00DF739C"/>
    <w:rsid w:val="00E005C0"/>
    <w:rsid w:val="00E04004"/>
    <w:rsid w:val="00E04A30"/>
    <w:rsid w:val="00E06F1E"/>
    <w:rsid w:val="00E100CD"/>
    <w:rsid w:val="00E13772"/>
    <w:rsid w:val="00E13BD4"/>
    <w:rsid w:val="00E14967"/>
    <w:rsid w:val="00E17FC4"/>
    <w:rsid w:val="00E23B70"/>
    <w:rsid w:val="00E242B9"/>
    <w:rsid w:val="00E26458"/>
    <w:rsid w:val="00E27929"/>
    <w:rsid w:val="00E32CBF"/>
    <w:rsid w:val="00E338CE"/>
    <w:rsid w:val="00E33B9E"/>
    <w:rsid w:val="00E34714"/>
    <w:rsid w:val="00E353FA"/>
    <w:rsid w:val="00E36C22"/>
    <w:rsid w:val="00E36C5E"/>
    <w:rsid w:val="00E40987"/>
    <w:rsid w:val="00E40A36"/>
    <w:rsid w:val="00E440E4"/>
    <w:rsid w:val="00E46C72"/>
    <w:rsid w:val="00E5179B"/>
    <w:rsid w:val="00E52AD3"/>
    <w:rsid w:val="00E52B81"/>
    <w:rsid w:val="00E53530"/>
    <w:rsid w:val="00E535F7"/>
    <w:rsid w:val="00E5425E"/>
    <w:rsid w:val="00E544F1"/>
    <w:rsid w:val="00E54FFB"/>
    <w:rsid w:val="00E55B62"/>
    <w:rsid w:val="00E55F4E"/>
    <w:rsid w:val="00E569F7"/>
    <w:rsid w:val="00E57D4B"/>
    <w:rsid w:val="00E61769"/>
    <w:rsid w:val="00E61F60"/>
    <w:rsid w:val="00E63934"/>
    <w:rsid w:val="00E7085B"/>
    <w:rsid w:val="00E72979"/>
    <w:rsid w:val="00E737DC"/>
    <w:rsid w:val="00E74A1B"/>
    <w:rsid w:val="00E74E17"/>
    <w:rsid w:val="00E7673B"/>
    <w:rsid w:val="00E86324"/>
    <w:rsid w:val="00E9020D"/>
    <w:rsid w:val="00E921AD"/>
    <w:rsid w:val="00E929A2"/>
    <w:rsid w:val="00E945DE"/>
    <w:rsid w:val="00E947D5"/>
    <w:rsid w:val="00E967B1"/>
    <w:rsid w:val="00E9683E"/>
    <w:rsid w:val="00E9717F"/>
    <w:rsid w:val="00EA11A1"/>
    <w:rsid w:val="00EA173C"/>
    <w:rsid w:val="00EA1E08"/>
    <w:rsid w:val="00EA4CE6"/>
    <w:rsid w:val="00EA51F7"/>
    <w:rsid w:val="00EA5929"/>
    <w:rsid w:val="00EB053D"/>
    <w:rsid w:val="00EB1FD9"/>
    <w:rsid w:val="00EB2378"/>
    <w:rsid w:val="00EC0653"/>
    <w:rsid w:val="00EC12ED"/>
    <w:rsid w:val="00EC431E"/>
    <w:rsid w:val="00EC48FB"/>
    <w:rsid w:val="00ED0F56"/>
    <w:rsid w:val="00ED248D"/>
    <w:rsid w:val="00ED4096"/>
    <w:rsid w:val="00ED64B5"/>
    <w:rsid w:val="00ED788C"/>
    <w:rsid w:val="00EE096D"/>
    <w:rsid w:val="00EE0A17"/>
    <w:rsid w:val="00EE0A4F"/>
    <w:rsid w:val="00EE43E6"/>
    <w:rsid w:val="00EE4834"/>
    <w:rsid w:val="00EE543F"/>
    <w:rsid w:val="00EE5C8E"/>
    <w:rsid w:val="00EE6372"/>
    <w:rsid w:val="00EE6EB1"/>
    <w:rsid w:val="00EF10B8"/>
    <w:rsid w:val="00EF2748"/>
    <w:rsid w:val="00EF3E5A"/>
    <w:rsid w:val="00EF73E9"/>
    <w:rsid w:val="00EF74A6"/>
    <w:rsid w:val="00F003DC"/>
    <w:rsid w:val="00F004EF"/>
    <w:rsid w:val="00F007EB"/>
    <w:rsid w:val="00F00EAD"/>
    <w:rsid w:val="00F0123F"/>
    <w:rsid w:val="00F02D93"/>
    <w:rsid w:val="00F13598"/>
    <w:rsid w:val="00F13CF3"/>
    <w:rsid w:val="00F1464D"/>
    <w:rsid w:val="00F14DEF"/>
    <w:rsid w:val="00F150C7"/>
    <w:rsid w:val="00F159DD"/>
    <w:rsid w:val="00F161A9"/>
    <w:rsid w:val="00F16758"/>
    <w:rsid w:val="00F16F6C"/>
    <w:rsid w:val="00F21481"/>
    <w:rsid w:val="00F26D15"/>
    <w:rsid w:val="00F30CB9"/>
    <w:rsid w:val="00F30CC9"/>
    <w:rsid w:val="00F31B4B"/>
    <w:rsid w:val="00F33B5C"/>
    <w:rsid w:val="00F35491"/>
    <w:rsid w:val="00F36249"/>
    <w:rsid w:val="00F37C2D"/>
    <w:rsid w:val="00F40716"/>
    <w:rsid w:val="00F40ADA"/>
    <w:rsid w:val="00F42068"/>
    <w:rsid w:val="00F4284B"/>
    <w:rsid w:val="00F43174"/>
    <w:rsid w:val="00F44146"/>
    <w:rsid w:val="00F44582"/>
    <w:rsid w:val="00F44917"/>
    <w:rsid w:val="00F460C7"/>
    <w:rsid w:val="00F51BF0"/>
    <w:rsid w:val="00F52830"/>
    <w:rsid w:val="00F52870"/>
    <w:rsid w:val="00F52F18"/>
    <w:rsid w:val="00F55E32"/>
    <w:rsid w:val="00F560CE"/>
    <w:rsid w:val="00F56266"/>
    <w:rsid w:val="00F569C3"/>
    <w:rsid w:val="00F62EC9"/>
    <w:rsid w:val="00F63117"/>
    <w:rsid w:val="00F63201"/>
    <w:rsid w:val="00F6453C"/>
    <w:rsid w:val="00F64B00"/>
    <w:rsid w:val="00F6691A"/>
    <w:rsid w:val="00F669F8"/>
    <w:rsid w:val="00F6730E"/>
    <w:rsid w:val="00F70BCE"/>
    <w:rsid w:val="00F70FBE"/>
    <w:rsid w:val="00F733D7"/>
    <w:rsid w:val="00F73BC9"/>
    <w:rsid w:val="00F75F81"/>
    <w:rsid w:val="00F77F9D"/>
    <w:rsid w:val="00F806CC"/>
    <w:rsid w:val="00F81570"/>
    <w:rsid w:val="00F854A5"/>
    <w:rsid w:val="00F85ADC"/>
    <w:rsid w:val="00F87F42"/>
    <w:rsid w:val="00F90651"/>
    <w:rsid w:val="00F90E83"/>
    <w:rsid w:val="00F91B83"/>
    <w:rsid w:val="00F942AE"/>
    <w:rsid w:val="00F94CA4"/>
    <w:rsid w:val="00FA0B3A"/>
    <w:rsid w:val="00FA236B"/>
    <w:rsid w:val="00FA2BB1"/>
    <w:rsid w:val="00FA4033"/>
    <w:rsid w:val="00FA6773"/>
    <w:rsid w:val="00FB0D2B"/>
    <w:rsid w:val="00FB4A01"/>
    <w:rsid w:val="00FB575D"/>
    <w:rsid w:val="00FB5889"/>
    <w:rsid w:val="00FB7AD2"/>
    <w:rsid w:val="00FC0C67"/>
    <w:rsid w:val="00FC3149"/>
    <w:rsid w:val="00FC4858"/>
    <w:rsid w:val="00FC4DE3"/>
    <w:rsid w:val="00FC74B5"/>
    <w:rsid w:val="00FD199B"/>
    <w:rsid w:val="00FD46DB"/>
    <w:rsid w:val="00FD5156"/>
    <w:rsid w:val="00FD60A1"/>
    <w:rsid w:val="00FD6D3E"/>
    <w:rsid w:val="00FD6FCA"/>
    <w:rsid w:val="00FE0157"/>
    <w:rsid w:val="00FE0DFA"/>
    <w:rsid w:val="00FE1157"/>
    <w:rsid w:val="00FE77FD"/>
    <w:rsid w:val="00FF26C9"/>
    <w:rsid w:val="00FF3319"/>
    <w:rsid w:val="00FF3BB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C3363"/>
  <w15:docId w15:val="{36C609CA-A5EE-4521-AD0E-4FB8706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รายการย่อหน้า"/>
    <w:basedOn w:val="Normal"/>
    <w:qFormat/>
    <w:rsid w:val="00EF10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BodyText">
    <w:name w:val="Body Text"/>
    <w:basedOn w:val="Normal"/>
    <w:link w:val="BodyTextChar"/>
    <w:rsid w:val="00F81570"/>
    <w:pPr>
      <w:tabs>
        <w:tab w:val="left" w:pos="1276"/>
        <w:tab w:val="left" w:pos="1635"/>
      </w:tabs>
      <w:jc w:val="both"/>
    </w:pPr>
    <w:rPr>
      <w:rFonts w:ascii="AngsanaUPC" w:hAnsi="AngsanaUPC"/>
      <w:sz w:val="32"/>
      <w:szCs w:val="32"/>
      <w:lang w:val="x-none" w:eastAsia="x-none"/>
    </w:rPr>
  </w:style>
  <w:style w:type="character" w:customStyle="1" w:styleId="BodyTextChar">
    <w:name w:val="Body Text Char"/>
    <w:link w:val="BodyText"/>
    <w:rsid w:val="00F81570"/>
    <w:rPr>
      <w:rFonts w:ascii="AngsanaUPC" w:hAnsi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F81570"/>
    <w:pPr>
      <w:ind w:left="720"/>
      <w:contextualSpacing/>
    </w:pPr>
    <w:rPr>
      <w:szCs w:val="28"/>
    </w:rPr>
  </w:style>
  <w:style w:type="paragraph" w:styleId="BalloonText">
    <w:name w:val="Balloon Text"/>
    <w:basedOn w:val="Normal"/>
    <w:link w:val="BalloonTextChar"/>
    <w:rsid w:val="00CC3B47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CC3B47"/>
    <w:rPr>
      <w:rFonts w:ascii="Tahoma" w:hAnsi="Tahoma"/>
      <w:sz w:val="16"/>
    </w:rPr>
  </w:style>
  <w:style w:type="character" w:customStyle="1" w:styleId="apple-converted-space">
    <w:name w:val="apple-converted-space"/>
    <w:rsid w:val="00142D9D"/>
  </w:style>
  <w:style w:type="character" w:customStyle="1" w:styleId="datat1">
    <w:name w:val="data_t1"/>
    <w:rsid w:val="00447840"/>
    <w:rPr>
      <w:rFonts w:ascii="Arial" w:hAnsi="Arial" w:hint="default"/>
      <w:b w:val="0"/>
      <w:bCs w:val="0"/>
      <w:color w:val="666666"/>
      <w:sz w:val="27"/>
      <w:szCs w:val="27"/>
    </w:rPr>
  </w:style>
  <w:style w:type="paragraph" w:styleId="PlainText">
    <w:name w:val="Plain Text"/>
    <w:basedOn w:val="Normal"/>
    <w:link w:val="PlainTextChar"/>
    <w:rsid w:val="006E27C3"/>
    <w:rPr>
      <w:rFonts w:ascii="Cordia New" w:eastAsia="Cordia New" w:hAnsi="Cordia New"/>
      <w:sz w:val="28"/>
      <w:szCs w:val="28"/>
      <w:lang w:val="x-none"/>
    </w:rPr>
  </w:style>
  <w:style w:type="character" w:customStyle="1" w:styleId="PlainTextChar">
    <w:name w:val="Plain Text Char"/>
    <w:link w:val="PlainText"/>
    <w:rsid w:val="006E27C3"/>
    <w:rPr>
      <w:rFonts w:ascii="Cordia New" w:eastAsia="Cordia New" w:hAnsi="Cordia New" w:cs="Cordia New"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C96AB1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rsid w:val="00C96AB1"/>
    <w:rPr>
      <w:sz w:val="24"/>
      <w:szCs w:val="30"/>
    </w:rPr>
  </w:style>
  <w:style w:type="paragraph" w:styleId="Footer">
    <w:name w:val="footer"/>
    <w:basedOn w:val="Normal"/>
    <w:link w:val="FooterChar"/>
    <w:rsid w:val="00C96AB1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rsid w:val="00C96AB1"/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B503-2117-404F-8A2B-E2DF23A2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รายละเอียดประกอบการจัดซื้อครุภัณฑ์ ระบบภาพ – ระบบเสียง ห้องเรียนมาตรฐาน</vt:lpstr>
      <vt:lpstr>รายละเอียดประกอบการจัดซื้อครุภัณฑ์ ระบบภาพ – ระบบเสียง ห้องเรียนมาตรฐาน</vt:lpstr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รายละเอียดประกอบการจัดซื้อครุภัณฑ์ ระบบภาพ – ระบบเสียง ห้องเรียนมาตรฐาน</dc:title>
  <dc:creator>admin</dc:creator>
  <cp:lastModifiedBy>HelpdesK</cp:lastModifiedBy>
  <cp:revision>3</cp:revision>
  <cp:lastPrinted>2019-11-01T03:34:00Z</cp:lastPrinted>
  <dcterms:created xsi:type="dcterms:W3CDTF">2019-11-01T03:26:00Z</dcterms:created>
  <dcterms:modified xsi:type="dcterms:W3CDTF">2019-11-01T03:34:00Z</dcterms:modified>
</cp:coreProperties>
</file>